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DF0D7" w:themeColor="accent4" w:themeTint="33"/>
  <w:body>
    <w:sdt>
      <w:sdtPr>
        <w:rPr>
          <w:rFonts w:asciiTheme="majorHAnsi" w:eastAsiaTheme="majorEastAsia" w:hAnsiTheme="majorHAnsi" w:cstheme="majorBidi"/>
          <w:sz w:val="72"/>
          <w:szCs w:val="72"/>
        </w:rPr>
        <w:id w:val="32844835"/>
        <w:docPartObj>
          <w:docPartGallery w:val="Cover Pages"/>
          <w:docPartUnique/>
        </w:docPartObj>
      </w:sdtPr>
      <w:sdtEndPr>
        <w:rPr>
          <w:rFonts w:ascii="Times New Roman" w:eastAsia="Times New Roman" w:hAnsi="Times New Roman" w:cs="Times New Roman"/>
          <w:sz w:val="24"/>
          <w:szCs w:val="24"/>
        </w:rPr>
      </w:sdtEndPr>
      <w:sdtContent>
        <w:p w:rsidR="00B00405" w:rsidRDefault="00784AA8">
          <w:pPr>
            <w:pStyle w:val="NoSpacing"/>
            <w:rPr>
              <w:rFonts w:asciiTheme="majorHAnsi" w:eastAsiaTheme="majorEastAsia" w:hAnsiTheme="majorHAnsi" w:cstheme="majorBidi"/>
              <w:sz w:val="72"/>
              <w:szCs w:val="72"/>
            </w:rPr>
          </w:pPr>
          <w:r w:rsidRPr="00784AA8">
            <w:rPr>
              <w:rFonts w:eastAsiaTheme="majorEastAsia" w:cstheme="majorBidi"/>
              <w:noProof/>
              <w:lang w:eastAsia="zh-TW"/>
            </w:rPr>
            <w:pict>
              <v:rect id="_x0000_s1045" style="position:absolute;margin-left:0;margin-top:0;width:641.75pt;height:64pt;z-index:251676160;mso-width-percent:1050;mso-height-percent:900;mso-position-horizontal:center;mso-position-horizontal-relative:page;mso-position-vertical:bottom;mso-position-vertical-relative:page;mso-width-percent:1050;mso-height-percent:900;mso-height-relative:top-margin-area" o:allowincell="f" fillcolor="#ac66bb [3205]" strokecolor="#f2f2f2 [3041]" strokeweight="3pt">
                <v:shadow on="t" type="perspective" color="#592c63 [1605]" opacity=".5" offset="1pt" offset2="-1pt"/>
                <w10:wrap anchorx="page" anchory="page"/>
              </v:rect>
            </w:pict>
          </w:r>
          <w:r w:rsidRPr="00784AA8">
            <w:rPr>
              <w:rFonts w:eastAsiaTheme="majorEastAsia" w:cstheme="majorBidi"/>
              <w:noProof/>
              <w:lang w:eastAsia="zh-TW"/>
            </w:rPr>
            <w:pict>
              <v:rect id="_x0000_s1048" style="position:absolute;margin-left:0;margin-top:0;width:7.15pt;height:830.75pt;z-index:251679232;mso-height-percent:1050;mso-position-horizontal:center;mso-position-horizontal-relative:left-margin-area;mso-position-vertical:center;mso-position-vertical-relative:page;mso-height-percent:1050" o:allowincell="f" fillcolor="white [3212]" strokecolor="#b23a7d [2408]">
                <w10:wrap anchorx="margin" anchory="page"/>
              </v:rect>
            </w:pict>
          </w:r>
          <w:r w:rsidRPr="00784AA8">
            <w:rPr>
              <w:rFonts w:eastAsiaTheme="majorEastAsia" w:cstheme="majorBidi"/>
              <w:noProof/>
              <w:lang w:eastAsia="zh-TW"/>
            </w:rPr>
            <w:pict>
              <v:rect id="_x0000_s1047" style="position:absolute;margin-left:0;margin-top:0;width:7.15pt;height:830.75pt;z-index:251678208;mso-height-percent:1050;mso-position-horizontal:center;mso-position-horizontal-relative:right-margin-area;mso-position-vertical:center;mso-position-vertical-relative:page;mso-height-percent:1050" o:allowincell="f" fillcolor="white [3212]" strokecolor="#b23a7d [2408]">
                <w10:wrap anchorx="page" anchory="page"/>
              </v:rect>
            </w:pict>
          </w:r>
          <w:r w:rsidRPr="00784AA8">
            <w:rPr>
              <w:rFonts w:eastAsiaTheme="majorEastAsia" w:cstheme="majorBidi"/>
              <w:noProof/>
              <w:color w:val="E26206" w:themeColor="accent6" w:themeShade="BF"/>
              <w:lang w:eastAsia="zh-TW"/>
            </w:rPr>
            <w:pict>
              <v:rect id="_x0000_s1046" style="position:absolute;margin-left:0;margin-top:0;width:641.75pt;height:64pt;z-index:251677184;mso-width-percent:1050;mso-height-percent:900;mso-position-horizontal:center;mso-position-horizontal-relative:page;mso-position-vertical:top;mso-position-vertical-relative:top-margin-area;mso-width-percent:1050;mso-height-percent:900;mso-height-relative:top-margin-area" o:allowincell="f" fillcolor="#ac66bb [3205]" strokecolor="#e2afd8 [1311]" strokeweight="3pt">
                <v:shadow on="t" type="perspective" color="#592c63 [1605]" opacity=".5" offset="1pt" offset2="-1pt"/>
                <w10:wrap anchorx="page" anchory="margin"/>
              </v:rect>
            </w:pict>
          </w:r>
        </w:p>
        <w:sdt>
          <w:sdtPr>
            <w:rPr>
              <w:rFonts w:asciiTheme="majorHAnsi" w:eastAsiaTheme="majorEastAsia" w:hAnsiTheme="majorHAnsi" w:cstheme="majorBidi"/>
              <w:sz w:val="72"/>
              <w:szCs w:val="72"/>
            </w:rPr>
            <w:alias w:val="Title"/>
            <w:id w:val="14700071"/>
            <w:dataBinding w:prefixMappings="xmlns:ns0='http://schemas.openxmlformats.org/package/2006/metadata/core-properties' xmlns:ns1='http://purl.org/dc/elements/1.1/'" w:xpath="/ns0:coreProperties[1]/ns1:title[1]" w:storeItemID="{6C3C8BC8-F283-45AE-878A-BAB7291924A1}"/>
            <w:text/>
          </w:sdtPr>
          <w:sdtContent>
            <w:p w:rsidR="00B00405" w:rsidRDefault="00863C8E">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Analysis Of Birth Chart Of   Mr. ………………                        For Trading In Stocks &amp; Commodities</w:t>
              </w:r>
            </w:p>
          </w:sdtContent>
        </w:sdt>
        <w:sdt>
          <w:sdtPr>
            <w:rPr>
              <w:rFonts w:asciiTheme="majorHAnsi" w:eastAsiaTheme="majorEastAsia" w:hAnsiTheme="majorHAnsi" w:cstheme="majorBidi"/>
              <w:sz w:val="36"/>
              <w:szCs w:val="36"/>
            </w:rPr>
            <w:alias w:val="Subtitle"/>
            <w:id w:val="14700077"/>
            <w:dataBinding w:prefixMappings="xmlns:ns0='http://schemas.openxmlformats.org/package/2006/metadata/core-properties' xmlns:ns1='http://purl.org/dc/elements/1.1/'" w:xpath="/ns0:coreProperties[1]/ns1:subject[1]" w:storeItemID="{6C3C8BC8-F283-45AE-878A-BAB7291924A1}"/>
            <w:text/>
          </w:sdtPr>
          <w:sdtContent>
            <w:p w:rsidR="00B00405" w:rsidRDefault="00D170C1">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 xml:space="preserve">Based On </w:t>
              </w:r>
              <w:r w:rsidR="00B00405">
                <w:rPr>
                  <w:rFonts w:asciiTheme="majorHAnsi" w:eastAsiaTheme="majorEastAsia" w:hAnsiTheme="majorHAnsi" w:cstheme="majorBidi"/>
                  <w:sz w:val="36"/>
                  <w:szCs w:val="36"/>
                </w:rPr>
                <w:t>Gann Astrononamy</w:t>
              </w:r>
            </w:p>
          </w:sdtContent>
        </w:sdt>
        <w:p w:rsidR="00B00405" w:rsidRDefault="00B00405">
          <w:pPr>
            <w:pStyle w:val="NoSpacing"/>
            <w:rPr>
              <w:rFonts w:asciiTheme="majorHAnsi" w:eastAsiaTheme="majorEastAsia" w:hAnsiTheme="majorHAnsi" w:cstheme="majorBidi"/>
              <w:sz w:val="36"/>
              <w:szCs w:val="36"/>
            </w:rPr>
          </w:pPr>
        </w:p>
        <w:p w:rsidR="00B00405" w:rsidRDefault="00B00405">
          <w:pPr>
            <w:pStyle w:val="NoSpacing"/>
          </w:pPr>
          <w:r>
            <w:t xml:space="preserve">By </w:t>
          </w:r>
          <w:sdt>
            <w:sdtPr>
              <w:alias w:val="Author"/>
              <w:id w:val="14700094"/>
              <w:dataBinding w:prefixMappings="xmlns:ns0='http://schemas.openxmlformats.org/package/2006/metadata/core-properties' xmlns:ns1='http://purl.org/dc/elements/1.1/'" w:xpath="/ns0:coreProperties[1]/ns1:creator[1]" w:storeItemID="{6C3C8BC8-F283-45AE-878A-BAB7291924A1}"/>
              <w:text/>
            </w:sdtPr>
            <w:sdtContent>
              <w:r>
                <w:t>Swayam Academy</w:t>
              </w:r>
            </w:sdtContent>
          </w:sdt>
        </w:p>
        <w:p w:rsidR="00B00405" w:rsidRDefault="00B00405"/>
        <w:p w:rsidR="007B6644" w:rsidRDefault="007B6644"/>
        <w:p w:rsidR="007B6644" w:rsidRDefault="007B6644">
          <w:r>
            <w:br w:type="page"/>
          </w:r>
        </w:p>
        <w:p w:rsidR="007B6644" w:rsidRPr="00411E64" w:rsidRDefault="007B6644" w:rsidP="007B6644">
          <w:pPr>
            <w:pStyle w:val="NormalWeb"/>
            <w:shd w:val="clear" w:color="auto" w:fill="FFFFFF"/>
            <w:spacing w:before="96" w:beforeAutospacing="0" w:after="120" w:afterAutospacing="0" w:line="285" w:lineRule="atLeast"/>
            <w:rPr>
              <w:rFonts w:ascii="Harlow Solid Italic" w:hAnsi="Harlow Solid Italic" w:cs="Arial"/>
              <w:noProof/>
              <w:color w:val="000000" w:themeColor="text1"/>
              <w:sz w:val="22"/>
              <w:szCs w:val="22"/>
            </w:rPr>
          </w:pPr>
          <w:r w:rsidRPr="0006020C">
            <w:rPr>
              <w:rFonts w:ascii="Harlow Solid Italic" w:hAnsi="Harlow Solid Italic" w:cs="Arial"/>
              <w:noProof/>
              <w:color w:val="000000" w:themeColor="text1"/>
              <w:sz w:val="22"/>
              <w:szCs w:val="22"/>
            </w:rPr>
            <w:lastRenderedPageBreak/>
            <w:drawing>
              <wp:inline distT="0" distB="0" distL="0" distR="0">
                <wp:extent cx="1095375" cy="441546"/>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99168" cy="443075"/>
                        </a:xfrm>
                        <a:prstGeom prst="rect">
                          <a:avLst/>
                        </a:prstGeom>
                        <a:noFill/>
                        <a:ln w="9525">
                          <a:noFill/>
                          <a:miter lim="800000"/>
                          <a:headEnd/>
                          <a:tailEnd/>
                        </a:ln>
                      </pic:spPr>
                    </pic:pic>
                  </a:graphicData>
                </a:graphic>
              </wp:inline>
            </w:drawing>
          </w:r>
          <w:r w:rsidR="00784AA8">
            <w:rPr>
              <w:rFonts w:ascii="Harlow Solid Italic" w:hAnsi="Harlow Solid Italic" w:cs="Arial"/>
              <w:noProof/>
              <w:color w:val="000000" w:themeColor="text1"/>
              <w:sz w:val="22"/>
              <w:szCs w:val="22"/>
            </w:rPr>
            <w:pict>
              <v:rect id="_x0000_s1064" style="position:absolute;margin-left:-11.25pt;margin-top:47.25pt;width:497.25pt;height:615.75pt;z-index:-251618816;mso-position-horizontal-relative:text;mso-position-vertical-relative:text"/>
            </w:pict>
          </w:r>
          <w:r w:rsidR="00784AA8">
            <w:rPr>
              <w:rFonts w:ascii="Harlow Solid Italic" w:hAnsi="Harlow Solid Italic" w:cs="Arial"/>
              <w:noProof/>
              <w:color w:val="000000" w:themeColor="text1"/>
              <w:sz w:val="22"/>
              <w:szCs w:val="22"/>
            </w:rPr>
            <w:pict>
              <v:shapetype id="_x0000_t32" coordsize="21600,21600" o:spt="32" o:oned="t" path="m,l21600,21600e" filled="f">
                <v:path arrowok="t" fillok="f" o:connecttype="none"/>
                <o:lock v:ext="edit" shapetype="t"/>
              </v:shapetype>
              <v:shape id="_x0000_s1065" type="#_x0000_t32" style="position:absolute;margin-left:-11.25pt;margin-top:47.25pt;width:497.25pt;height:0;z-index:251698688;mso-position-horizontal-relative:text;mso-position-vertical-relative:text" o:connectortype="straight"/>
            </w:pict>
          </w:r>
          <w:r w:rsidR="00784AA8">
            <w:rPr>
              <w:rFonts w:ascii="Harlow Solid Italic" w:hAnsi="Harlow Solid Italic" w:cs="Arial"/>
              <w:noProof/>
              <w:color w:val="000000" w:themeColor="text1"/>
              <w:sz w:val="22"/>
              <w:szCs w:val="22"/>
            </w:rPr>
            <w:pict>
              <v:rect id="_x0000_s1066" style="position:absolute;margin-left:-11.25pt;margin-top:-.75pt;width:497.25pt;height:48pt;z-index:-251616768;mso-position-horizontal-relative:text;mso-position-vertical-relative:text"/>
            </w:pict>
          </w:r>
          <w:r w:rsidRPr="00411E64">
            <w:rPr>
              <w:rFonts w:ascii="Harlow Solid Italic" w:hAnsi="Harlow Solid Italic" w:cs="Arial"/>
              <w:noProof/>
              <w:color w:val="000000" w:themeColor="text1"/>
              <w:sz w:val="22"/>
              <w:szCs w:val="22"/>
            </w:rPr>
            <w:t xml:space="preserve">                                                                      </w:t>
          </w:r>
          <w:r>
            <w:rPr>
              <w:rFonts w:ascii="Harlow Solid Italic" w:hAnsi="Harlow Solid Italic" w:cs="Arial"/>
              <w:noProof/>
              <w:color w:val="000000" w:themeColor="text1"/>
              <w:sz w:val="22"/>
              <w:szCs w:val="22"/>
            </w:rPr>
            <w:t xml:space="preserve">     </w:t>
          </w:r>
          <w:r w:rsidRPr="00411E64">
            <w:rPr>
              <w:rFonts w:ascii="Harlow Solid Italic" w:hAnsi="Harlow Solid Italic" w:cs="Arial"/>
              <w:noProof/>
              <w:color w:val="000000" w:themeColor="text1"/>
              <w:sz w:val="22"/>
              <w:szCs w:val="22"/>
            </w:rPr>
            <w:t xml:space="preserve">                            </w:t>
          </w:r>
          <w:r>
            <w:rPr>
              <w:rFonts w:ascii="Harlow Solid Italic" w:hAnsi="Harlow Solid Italic" w:cs="Arial"/>
              <w:noProof/>
              <w:color w:val="000000" w:themeColor="text1"/>
              <w:sz w:val="22"/>
              <w:szCs w:val="22"/>
            </w:rPr>
            <w:t>Gann Astrononamy</w:t>
          </w:r>
          <w:r w:rsidRPr="00411E64">
            <w:rPr>
              <w:rFonts w:ascii="Harlow Solid Italic" w:hAnsi="Harlow Solid Italic" w:cs="Arial"/>
              <w:noProof/>
              <w:color w:val="000000" w:themeColor="text1"/>
              <w:sz w:val="22"/>
              <w:szCs w:val="22"/>
            </w:rPr>
            <w:t xml:space="preserve">                           </w:t>
          </w:r>
        </w:p>
        <w:p w:rsidR="007B6644" w:rsidRDefault="007B6644" w:rsidP="007B6644">
          <w:pPr>
            <w:pStyle w:val="NormalWeb"/>
            <w:shd w:val="clear" w:color="auto" w:fill="FFFFFF"/>
            <w:spacing w:before="96" w:beforeAutospacing="0" w:after="120" w:afterAutospacing="0" w:line="285" w:lineRule="atLeast"/>
            <w:rPr>
              <w:rFonts w:ascii="Arial" w:hAnsi="Arial" w:cs="Arial"/>
              <w:noProof/>
              <w:color w:val="000000" w:themeColor="text1"/>
              <w:sz w:val="22"/>
              <w:szCs w:val="22"/>
            </w:rPr>
          </w:pPr>
          <w:r w:rsidRPr="00411E64">
            <w:rPr>
              <w:rFonts w:ascii="Arial" w:hAnsi="Arial" w:cs="Arial"/>
              <w:noProof/>
              <w:color w:val="000000" w:themeColor="text1"/>
              <w:sz w:val="22"/>
              <w:szCs w:val="22"/>
            </w:rPr>
            <w:t xml:space="preserve"> </w:t>
          </w:r>
        </w:p>
        <w:p w:rsidR="007B6644" w:rsidRDefault="007B6644" w:rsidP="007B6644">
          <w:pPr>
            <w:pStyle w:val="NormalWeb"/>
            <w:shd w:val="clear" w:color="auto" w:fill="FFFFFF"/>
            <w:spacing w:before="96" w:beforeAutospacing="0" w:after="120" w:afterAutospacing="0" w:line="285" w:lineRule="atLeast"/>
            <w:jc w:val="both"/>
            <w:rPr>
              <w:rFonts w:ascii="Arial" w:hAnsi="Arial" w:cs="Arial"/>
              <w:b/>
              <w:noProof/>
              <w:color w:val="000000" w:themeColor="text1"/>
              <w:u w:val="single"/>
            </w:rPr>
          </w:pPr>
          <w:r w:rsidRPr="00D170C1">
            <w:rPr>
              <w:rFonts w:ascii="Arial" w:hAnsi="Arial" w:cs="Arial"/>
              <w:b/>
              <w:noProof/>
              <w:color w:val="000000" w:themeColor="text1"/>
              <w:u w:val="single"/>
            </w:rPr>
            <w:t xml:space="preserve">Introduction </w:t>
          </w:r>
        </w:p>
        <w:p w:rsidR="007B6644" w:rsidRDefault="007B6644" w:rsidP="007B6644">
          <w:pPr>
            <w:jc w:val="both"/>
            <w:rPr>
              <w:rFonts w:ascii="Arial" w:hAnsi="Arial" w:cs="Arial"/>
              <w:sz w:val="24"/>
              <w:szCs w:val="24"/>
            </w:rPr>
          </w:pPr>
          <w:r w:rsidRPr="007B6644">
            <w:rPr>
              <w:rFonts w:ascii="Arial" w:hAnsi="Arial" w:cs="Arial"/>
              <w:sz w:val="24"/>
              <w:szCs w:val="24"/>
            </w:rPr>
            <w:t xml:space="preserve">William Delbert Gann </w:t>
          </w:r>
          <w:r>
            <w:rPr>
              <w:rFonts w:ascii="Arial" w:hAnsi="Arial" w:cs="Arial"/>
              <w:sz w:val="24"/>
              <w:szCs w:val="24"/>
            </w:rPr>
            <w:t xml:space="preserve">(1878 – 1955 ) </w:t>
          </w:r>
          <w:r w:rsidRPr="007B6644">
            <w:rPr>
              <w:rFonts w:ascii="Arial" w:hAnsi="Arial" w:cs="Arial"/>
              <w:sz w:val="24"/>
              <w:szCs w:val="24"/>
            </w:rPr>
            <w:t xml:space="preserve">was born on a cotton ranch on June 6, 1878, in Lufkin, Texas. He displayed a strong aptitude in mathematics during his early years, completed a high-school education, and started trading in 1902 at the age of 24. By his own admission, Gann’s early trading was based on “hope, fear and greed,” all of which he later realized were not compatible with a successful trading strategy. After losing significant sum of money, Gann began to observe that markets followed mathematical laws and certain time cycles. He began studying this interaction diligently, even traveling to England, India, and Egypt to research mathematical theory </w:t>
          </w:r>
          <w:r w:rsidR="00BC4B83">
            <w:rPr>
              <w:rFonts w:ascii="Arial" w:hAnsi="Arial" w:cs="Arial"/>
              <w:sz w:val="24"/>
              <w:szCs w:val="24"/>
            </w:rPr>
            <w:t xml:space="preserve">astrology </w:t>
          </w:r>
          <w:r w:rsidRPr="007B6644">
            <w:rPr>
              <w:rFonts w:ascii="Arial" w:hAnsi="Arial" w:cs="Arial"/>
              <w:sz w:val="24"/>
              <w:szCs w:val="24"/>
            </w:rPr>
            <w:t>and historical prices.</w:t>
          </w:r>
        </w:p>
        <w:p w:rsidR="007B6644" w:rsidRDefault="007B6644" w:rsidP="007B6644">
          <w:pPr>
            <w:jc w:val="both"/>
            <w:rPr>
              <w:rFonts w:ascii="Arial" w:hAnsi="Arial" w:cs="Arial"/>
              <w:sz w:val="24"/>
              <w:szCs w:val="24"/>
            </w:rPr>
          </w:pPr>
          <w:r w:rsidRPr="007B6644">
            <w:rPr>
              <w:rFonts w:ascii="Arial" w:hAnsi="Arial" w:cs="Arial"/>
              <w:sz w:val="24"/>
              <w:szCs w:val="24"/>
            </w:rPr>
            <w:t xml:space="preserve">Gann issued annual market predictions of major moves and exact support and resistance levels. Newspapers around the country kept tract of his predictions for 1921, 1922, and 1923, substantiating his accuracy. </w:t>
          </w:r>
          <w:r w:rsidRPr="00BC4B83">
            <w:rPr>
              <w:rFonts w:ascii="Arial" w:hAnsi="Arial" w:cs="Arial"/>
              <w:b/>
              <w:i/>
              <w:sz w:val="24"/>
              <w:szCs w:val="24"/>
            </w:rPr>
            <w:t>In January 1929, he issued an annual forecast that read: September-One of the sharpest declines of the year is indicated. There will be a loss of confidence by investors and the public will try to get out after it is too late….A “Black Friday” is indicated and a panicky decline in stocks with only small rallies.</w:t>
          </w:r>
          <w:r w:rsidRPr="007B6644">
            <w:rPr>
              <w:rFonts w:ascii="Arial" w:hAnsi="Arial" w:cs="Arial"/>
              <w:sz w:val="24"/>
              <w:szCs w:val="24"/>
            </w:rPr>
            <w:t xml:space="preserve"> His facility in analysis and prediction extended to areas other than the market. He predicted the exact date of the Kaiser’s abdication, the end of World War 1, and the elections of Presidents Wilson and Harding. Gann also predicted the occurrence of World War II thirteen years in advance.</w:t>
          </w:r>
          <w:r>
            <w:rPr>
              <w:rFonts w:ascii="Arial" w:hAnsi="Arial" w:cs="Arial"/>
              <w:sz w:val="24"/>
              <w:szCs w:val="24"/>
            </w:rPr>
            <w:t xml:space="preserve">  </w:t>
          </w:r>
        </w:p>
        <w:p w:rsidR="0030677B" w:rsidRDefault="007B6644" w:rsidP="007B6644">
          <w:pPr>
            <w:jc w:val="both"/>
            <w:rPr>
              <w:rFonts w:ascii="Arial" w:hAnsi="Arial" w:cs="Arial"/>
              <w:sz w:val="24"/>
              <w:szCs w:val="24"/>
            </w:rPr>
          </w:pPr>
          <w:r w:rsidRPr="007B6644">
            <w:rPr>
              <w:rFonts w:ascii="Arial" w:hAnsi="Arial" w:cs="Arial"/>
              <w:sz w:val="24"/>
              <w:szCs w:val="24"/>
            </w:rPr>
            <w:t>As per Gann all stocks and commodities vibrate and this vibration is in accordance with both their own individual energy/ vibration (i.e. internal vibration) and also in accordance with energy/ vibration transmitted through space (i.e. external vibration).</w:t>
          </w:r>
          <w:r w:rsidRPr="007B6644">
            <w:rPr>
              <w:rFonts w:ascii="Arial" w:hAnsi="Arial" w:cs="Arial"/>
            </w:rPr>
            <w:t xml:space="preserve"> </w:t>
          </w:r>
          <w:r w:rsidRPr="007B6644">
            <w:rPr>
              <w:rFonts w:ascii="Arial" w:hAnsi="Arial" w:cs="Arial"/>
              <w:sz w:val="24"/>
              <w:szCs w:val="24"/>
            </w:rPr>
            <w:t>The overall energy/ vibration of a stock or commodity is reflected in its price</w:t>
          </w:r>
        </w:p>
        <w:p w:rsidR="007B6644" w:rsidRPr="0030677B" w:rsidRDefault="00BC4B83" w:rsidP="007B6644">
          <w:pPr>
            <w:jc w:val="both"/>
            <w:rPr>
              <w:rFonts w:ascii="Arial" w:hAnsi="Arial" w:cs="Arial"/>
              <w:b/>
              <w:i/>
              <w:sz w:val="24"/>
              <w:szCs w:val="24"/>
            </w:rPr>
          </w:pPr>
          <w:r w:rsidRPr="0030677B">
            <w:rPr>
              <w:rFonts w:ascii="Arial" w:hAnsi="Arial" w:cs="Arial"/>
              <w:b/>
              <w:i/>
              <w:sz w:val="24"/>
              <w:szCs w:val="24"/>
            </w:rPr>
            <w:t>Through his research on years of market data Gann has concluded that an Individuals birth chart plays a very important role in his/her trading gains and losses. Gann has himself experienced</w:t>
          </w:r>
          <w:r w:rsidR="00BE0218" w:rsidRPr="0030677B">
            <w:rPr>
              <w:rFonts w:ascii="Arial" w:hAnsi="Arial" w:cs="Arial"/>
              <w:b/>
              <w:i/>
              <w:sz w:val="24"/>
              <w:szCs w:val="24"/>
            </w:rPr>
            <w:t xml:space="preserve"> where-in he made 200 trades without any loss and from 201’st trade he started making loss and things got so worse that he lost his principle money also. Later when he learned Astrology he realised that it was when Saturn who came to his birth house he started loosing money. The </w:t>
          </w:r>
          <w:r w:rsidR="00DD3F65">
            <w:rPr>
              <w:rFonts w:ascii="Arial" w:hAnsi="Arial" w:cs="Arial"/>
              <w:b/>
              <w:i/>
              <w:sz w:val="24"/>
              <w:szCs w:val="24"/>
            </w:rPr>
            <w:t xml:space="preserve">enclosed </w:t>
          </w:r>
          <w:r w:rsidR="00BE0218" w:rsidRPr="0030677B">
            <w:rPr>
              <w:rFonts w:ascii="Arial" w:hAnsi="Arial" w:cs="Arial"/>
              <w:b/>
              <w:i/>
              <w:sz w:val="24"/>
              <w:szCs w:val="24"/>
            </w:rPr>
            <w:t>analysis of individuals birth chart is done based on W D Gann’s Astrononamy where-in he combined Astrology and Astronomy</w:t>
          </w:r>
          <w:r w:rsidR="00DD3F65">
            <w:rPr>
              <w:rFonts w:ascii="Arial" w:hAnsi="Arial" w:cs="Arial"/>
              <w:b/>
              <w:i/>
              <w:sz w:val="24"/>
              <w:szCs w:val="24"/>
            </w:rPr>
            <w:t xml:space="preserve"> </w:t>
          </w:r>
          <w:r w:rsidR="00BE0218" w:rsidRPr="0030677B">
            <w:rPr>
              <w:rFonts w:ascii="Arial" w:hAnsi="Arial" w:cs="Arial"/>
              <w:b/>
              <w:i/>
              <w:sz w:val="24"/>
              <w:szCs w:val="24"/>
            </w:rPr>
            <w:t>.</w:t>
          </w:r>
          <w:r w:rsidR="00DD3F65">
            <w:rPr>
              <w:rFonts w:ascii="Arial" w:hAnsi="Arial" w:cs="Arial"/>
              <w:b/>
              <w:i/>
              <w:sz w:val="24"/>
              <w:szCs w:val="24"/>
            </w:rPr>
            <w:t xml:space="preserve"> </w:t>
          </w:r>
          <w:r w:rsidR="00BE0218" w:rsidRPr="0030677B">
            <w:rPr>
              <w:rFonts w:ascii="Arial" w:hAnsi="Arial" w:cs="Arial"/>
              <w:b/>
              <w:i/>
              <w:sz w:val="24"/>
              <w:szCs w:val="24"/>
            </w:rPr>
            <w:t xml:space="preserve">  </w:t>
          </w:r>
          <w:r w:rsidRPr="0030677B">
            <w:rPr>
              <w:rFonts w:ascii="Arial" w:hAnsi="Arial" w:cs="Arial"/>
              <w:b/>
              <w:i/>
              <w:sz w:val="24"/>
              <w:szCs w:val="24"/>
            </w:rPr>
            <w:t xml:space="preserve"> </w:t>
          </w:r>
        </w:p>
        <w:p w:rsidR="0030677B" w:rsidRPr="0030677B" w:rsidRDefault="00784AA8" w:rsidP="0030677B">
          <w:pPr>
            <w:pStyle w:val="NormalWeb"/>
            <w:shd w:val="clear" w:color="auto" w:fill="FFFFFF"/>
            <w:spacing w:before="96" w:beforeAutospacing="0" w:after="120" w:afterAutospacing="0" w:line="285" w:lineRule="atLeast"/>
            <w:rPr>
              <w:rFonts w:ascii="Arial" w:hAnsi="Arial" w:cs="Arial"/>
              <w:b/>
              <w:noProof/>
              <w:color w:val="000000" w:themeColor="text1"/>
            </w:rPr>
          </w:pPr>
          <w:hyperlink r:id="rId9" w:history="1">
            <w:r w:rsidR="00BE0218" w:rsidRPr="00EF6A0E">
              <w:rPr>
                <w:rStyle w:val="Hyperlink"/>
                <w:rFonts w:cs="Arial"/>
                <w:b/>
                <w:color w:val="000000" w:themeColor="text1"/>
                <w:sz w:val="20"/>
                <w:szCs w:val="20"/>
              </w:rPr>
              <w:t>www.stocktradingfundamentals.com</w:t>
            </w:r>
          </w:hyperlink>
          <w:r w:rsidR="00BE0218" w:rsidRPr="00EF6A0E">
            <w:rPr>
              <w:rFonts w:cs="Arial"/>
              <w:b/>
              <w:color w:val="000000" w:themeColor="text1"/>
              <w:sz w:val="20"/>
              <w:szCs w:val="20"/>
            </w:rPr>
            <w:t xml:space="preserve"> </w:t>
          </w:r>
          <w:r w:rsidR="00BE0218">
            <w:rPr>
              <w:rFonts w:cs="Arial"/>
              <w:b/>
              <w:color w:val="000000" w:themeColor="text1"/>
              <w:sz w:val="20"/>
              <w:szCs w:val="20"/>
            </w:rPr>
            <w:t xml:space="preserve">                                                                                                                </w:t>
          </w:r>
          <w:r w:rsidR="00BE0218" w:rsidRPr="00411E64">
            <w:rPr>
              <w:rFonts w:cs="Arial"/>
              <w:b/>
              <w:color w:val="000000" w:themeColor="text1"/>
              <w:sz w:val="20"/>
              <w:szCs w:val="20"/>
            </w:rPr>
            <w:t xml:space="preserve">    </w:t>
          </w:r>
          <w:r w:rsidR="00BE0218">
            <w:rPr>
              <w:rFonts w:cs="Arial"/>
              <w:b/>
              <w:color w:val="000000" w:themeColor="text1"/>
              <w:sz w:val="20"/>
              <w:szCs w:val="20"/>
            </w:rPr>
            <w:t>01</w:t>
          </w:r>
          <w:r w:rsidR="00BE0218" w:rsidRPr="00411E64">
            <w:rPr>
              <w:rFonts w:cs="Arial"/>
              <w:b/>
              <w:color w:val="000000" w:themeColor="text1"/>
              <w:sz w:val="20"/>
              <w:szCs w:val="20"/>
            </w:rPr>
            <w:t xml:space="preserve">  </w:t>
          </w:r>
        </w:p>
      </w:sdtContent>
    </w:sdt>
    <w:p w:rsidR="00097908" w:rsidRPr="0030677B" w:rsidRDefault="00097908" w:rsidP="0030677B">
      <w:r w:rsidRPr="0006020C">
        <w:rPr>
          <w:rFonts w:ascii="Harlow Solid Italic" w:hAnsi="Harlow Solid Italic" w:cs="Arial"/>
          <w:noProof/>
          <w:color w:val="000000" w:themeColor="text1"/>
        </w:rPr>
        <w:lastRenderedPageBreak/>
        <w:drawing>
          <wp:inline distT="0" distB="0" distL="0" distR="0">
            <wp:extent cx="1095375" cy="441546"/>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99168" cy="443075"/>
                    </a:xfrm>
                    <a:prstGeom prst="rect">
                      <a:avLst/>
                    </a:prstGeom>
                    <a:noFill/>
                    <a:ln w="9525">
                      <a:noFill/>
                      <a:miter lim="800000"/>
                      <a:headEnd/>
                      <a:tailEnd/>
                    </a:ln>
                  </pic:spPr>
                </pic:pic>
              </a:graphicData>
            </a:graphic>
          </wp:inline>
        </w:drawing>
      </w:r>
      <w:r w:rsidR="00784AA8" w:rsidRPr="00784AA8">
        <w:rPr>
          <w:rFonts w:ascii="Harlow Solid Italic" w:hAnsi="Harlow Solid Italic" w:cs="Arial"/>
          <w:noProof/>
          <w:color w:val="000000" w:themeColor="text1"/>
        </w:rPr>
        <w:pict>
          <v:rect id="_x0000_s1028" style="position:absolute;margin-left:-11.25pt;margin-top:47.25pt;width:497.25pt;height:615.75pt;z-index:-251662848;mso-position-horizontal-relative:text;mso-position-vertical-relative:text"/>
        </w:pict>
      </w:r>
      <w:r w:rsidR="00784AA8" w:rsidRPr="00784AA8">
        <w:rPr>
          <w:rFonts w:ascii="Harlow Solid Italic" w:hAnsi="Harlow Solid Italic" w:cs="Arial"/>
          <w:noProof/>
          <w:color w:val="000000" w:themeColor="text1"/>
        </w:rPr>
        <w:pict>
          <v:shape id="_x0000_s1027" type="#_x0000_t32" style="position:absolute;margin-left:-11.25pt;margin-top:47.25pt;width:497.25pt;height:0;z-index:251654656;mso-position-horizontal-relative:text;mso-position-vertical-relative:text" o:connectortype="straight"/>
        </w:pict>
      </w:r>
      <w:r w:rsidR="00784AA8" w:rsidRPr="00784AA8">
        <w:rPr>
          <w:rFonts w:ascii="Harlow Solid Italic" w:hAnsi="Harlow Solid Italic" w:cs="Arial"/>
          <w:noProof/>
          <w:color w:val="000000" w:themeColor="text1"/>
        </w:rPr>
        <w:pict>
          <v:rect id="_x0000_s1026" style="position:absolute;margin-left:-11.25pt;margin-top:-.75pt;width:497.25pt;height:48pt;z-index:-251660800;mso-position-horizontal-relative:text;mso-position-vertical-relative:text"/>
        </w:pict>
      </w:r>
      <w:r w:rsidRPr="00411E64">
        <w:rPr>
          <w:rFonts w:ascii="Harlow Solid Italic" w:hAnsi="Harlow Solid Italic" w:cs="Arial"/>
          <w:noProof/>
          <w:color w:val="000000" w:themeColor="text1"/>
        </w:rPr>
        <w:t xml:space="preserve">                                                                      </w:t>
      </w:r>
      <w:r>
        <w:rPr>
          <w:rFonts w:ascii="Harlow Solid Italic" w:hAnsi="Harlow Solid Italic" w:cs="Arial"/>
          <w:noProof/>
          <w:color w:val="000000" w:themeColor="text1"/>
        </w:rPr>
        <w:t xml:space="preserve">     </w:t>
      </w:r>
      <w:r w:rsidRPr="00411E64">
        <w:rPr>
          <w:rFonts w:ascii="Harlow Solid Italic" w:hAnsi="Harlow Solid Italic" w:cs="Arial"/>
          <w:noProof/>
          <w:color w:val="000000" w:themeColor="text1"/>
        </w:rPr>
        <w:t xml:space="preserve">                            </w:t>
      </w:r>
      <w:r>
        <w:rPr>
          <w:rFonts w:ascii="Harlow Solid Italic" w:hAnsi="Harlow Solid Italic" w:cs="Arial"/>
          <w:noProof/>
          <w:color w:val="000000" w:themeColor="text1"/>
        </w:rPr>
        <w:t>Gann Astrononamy</w:t>
      </w:r>
      <w:r w:rsidRPr="00411E64">
        <w:rPr>
          <w:rFonts w:ascii="Harlow Solid Italic" w:hAnsi="Harlow Solid Italic" w:cs="Arial"/>
          <w:noProof/>
          <w:color w:val="000000" w:themeColor="text1"/>
        </w:rPr>
        <w:t xml:space="preserve">                           </w:t>
      </w:r>
    </w:p>
    <w:p w:rsidR="00D170C1" w:rsidRDefault="00097908" w:rsidP="00097908">
      <w:pPr>
        <w:pStyle w:val="NormalWeb"/>
        <w:shd w:val="clear" w:color="auto" w:fill="FFFFFF"/>
        <w:spacing w:before="96" w:beforeAutospacing="0" w:after="120" w:afterAutospacing="0" w:line="285" w:lineRule="atLeast"/>
        <w:rPr>
          <w:rFonts w:ascii="Arial" w:hAnsi="Arial" w:cs="Arial"/>
          <w:noProof/>
          <w:color w:val="000000" w:themeColor="text1"/>
          <w:sz w:val="22"/>
          <w:szCs w:val="22"/>
        </w:rPr>
      </w:pPr>
      <w:r w:rsidRPr="00411E64">
        <w:rPr>
          <w:rFonts w:ascii="Arial" w:hAnsi="Arial" w:cs="Arial"/>
          <w:noProof/>
          <w:color w:val="000000" w:themeColor="text1"/>
          <w:sz w:val="22"/>
          <w:szCs w:val="22"/>
        </w:rPr>
        <w:t xml:space="preserve"> </w:t>
      </w:r>
    </w:p>
    <w:p w:rsidR="00D170C1" w:rsidRPr="00D170C1" w:rsidRDefault="00B2133F" w:rsidP="00D170C1">
      <w:pPr>
        <w:pStyle w:val="NormalWeb"/>
        <w:shd w:val="clear" w:color="auto" w:fill="FFFFFF"/>
        <w:spacing w:before="96" w:beforeAutospacing="0" w:after="120" w:afterAutospacing="0" w:line="285" w:lineRule="atLeast"/>
        <w:jc w:val="both"/>
        <w:rPr>
          <w:rFonts w:ascii="Arial" w:hAnsi="Arial" w:cs="Arial"/>
          <w:b/>
          <w:noProof/>
          <w:color w:val="000000" w:themeColor="text1"/>
          <w:u w:val="single"/>
        </w:rPr>
      </w:pPr>
      <w:r>
        <w:rPr>
          <w:rFonts w:ascii="Arial" w:hAnsi="Arial" w:cs="Arial"/>
          <w:b/>
          <w:noProof/>
          <w:color w:val="000000" w:themeColor="text1"/>
          <w:u w:val="single"/>
        </w:rPr>
        <w:t>Summary Of Birth Chart</w:t>
      </w:r>
      <w:r w:rsidR="00097908" w:rsidRPr="00D170C1">
        <w:rPr>
          <w:rFonts w:ascii="Arial" w:hAnsi="Arial" w:cs="Arial"/>
          <w:b/>
          <w:noProof/>
          <w:color w:val="000000" w:themeColor="text1"/>
          <w:u w:val="single"/>
        </w:rPr>
        <w:t xml:space="preserve"> </w:t>
      </w:r>
    </w:p>
    <w:p w:rsidR="00097908" w:rsidRPr="00D170C1" w:rsidRDefault="00097908" w:rsidP="00097908">
      <w:pPr>
        <w:pStyle w:val="NormalWeb"/>
        <w:shd w:val="clear" w:color="auto" w:fill="FFFFFF"/>
        <w:spacing w:before="96" w:beforeAutospacing="0" w:after="120" w:afterAutospacing="0" w:line="285" w:lineRule="atLeast"/>
        <w:rPr>
          <w:rFonts w:ascii="Arial" w:hAnsi="Arial" w:cs="Arial"/>
          <w:b/>
          <w:noProof/>
          <w:color w:val="000000" w:themeColor="text1"/>
        </w:rPr>
      </w:pPr>
      <w:r w:rsidRPr="00D170C1">
        <w:rPr>
          <w:rFonts w:ascii="Arial" w:hAnsi="Arial" w:cs="Arial"/>
          <w:b/>
          <w:noProof/>
          <w:color w:val="000000" w:themeColor="text1"/>
        </w:rPr>
        <w:t xml:space="preserve">                             </w:t>
      </w:r>
      <w:r w:rsidRPr="00D170C1">
        <w:rPr>
          <w:rFonts w:ascii="Arial" w:hAnsi="Arial" w:cs="Arial"/>
          <w:b/>
          <w:color w:val="000000" w:themeColor="text1"/>
        </w:rPr>
        <w:t xml:space="preserve">                                                                                                                                                                 </w:t>
      </w:r>
      <w:r w:rsidRPr="00D170C1">
        <w:rPr>
          <w:rFonts w:ascii="Arial" w:hAnsi="Arial" w:cs="Arial"/>
          <w:b/>
          <w:noProof/>
          <w:color w:val="000000" w:themeColor="text1"/>
        </w:rPr>
        <w:t xml:space="preserve">                                            </w:t>
      </w:r>
    </w:p>
    <w:p w:rsidR="00097908" w:rsidRPr="00E361FF" w:rsidRDefault="00863C8E" w:rsidP="00097908">
      <w:pPr>
        <w:jc w:val="center"/>
        <w:rPr>
          <w:rFonts w:ascii="Arial" w:hAnsi="Arial" w:cs="Arial"/>
        </w:rPr>
      </w:pPr>
      <w:r>
        <w:rPr>
          <w:rFonts w:ascii="Arial" w:hAnsi="Arial" w:cs="Arial"/>
          <w:noProof/>
        </w:rPr>
        <w:pict>
          <v:rect id="_x0000_s1067" style="position:absolute;left:0;text-align:left;margin-left:117pt;margin-top:85.15pt;width:52pt;height:12pt;z-index:251700736"/>
        </w:pict>
      </w:r>
      <w:r w:rsidR="00097908">
        <w:rPr>
          <w:rFonts w:ascii="Arial" w:hAnsi="Arial" w:cs="Arial"/>
          <w:noProof/>
        </w:rPr>
        <w:drawing>
          <wp:inline distT="0" distB="0" distL="0" distR="0">
            <wp:extent cx="4619623" cy="273136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tretch>
                      <a:fillRect/>
                    </a:stretch>
                  </pic:blipFill>
                  <pic:spPr bwMode="auto">
                    <a:xfrm>
                      <a:off x="0" y="0"/>
                      <a:ext cx="4619623" cy="2731361"/>
                    </a:xfrm>
                    <a:prstGeom prst="rect">
                      <a:avLst/>
                    </a:prstGeom>
                    <a:noFill/>
                    <a:ln w="9525">
                      <a:noFill/>
                      <a:miter lim="800000"/>
                      <a:headEnd/>
                      <a:tailEnd/>
                    </a:ln>
                  </pic:spPr>
                </pic:pic>
              </a:graphicData>
            </a:graphic>
          </wp:inline>
        </w:drawing>
      </w:r>
    </w:p>
    <w:p w:rsidR="00097908" w:rsidRPr="0031708A" w:rsidRDefault="00097908" w:rsidP="0031708A">
      <w:pPr>
        <w:rPr>
          <w:rFonts w:ascii="Arial" w:hAnsi="Arial" w:cs="Arial"/>
          <w:b/>
          <w:sz w:val="24"/>
          <w:szCs w:val="24"/>
        </w:rPr>
      </w:pPr>
      <w:r w:rsidRPr="0031708A">
        <w:rPr>
          <w:rFonts w:ascii="Arial" w:hAnsi="Arial" w:cs="Arial"/>
          <w:b/>
          <w:sz w:val="24"/>
          <w:szCs w:val="24"/>
        </w:rPr>
        <w:t xml:space="preserve">Birth House </w:t>
      </w:r>
      <w:r w:rsidR="0088763E">
        <w:rPr>
          <w:rFonts w:ascii="Arial" w:hAnsi="Arial" w:cs="Arial"/>
          <w:b/>
          <w:sz w:val="24"/>
          <w:szCs w:val="24"/>
        </w:rPr>
        <w:t>(Lagnam)</w:t>
      </w:r>
      <w:r w:rsidRPr="0031708A">
        <w:rPr>
          <w:rFonts w:ascii="Arial" w:hAnsi="Arial" w:cs="Arial"/>
          <w:b/>
          <w:sz w:val="24"/>
          <w:szCs w:val="24"/>
        </w:rPr>
        <w:t xml:space="preserve">             </w:t>
      </w:r>
      <w:r w:rsidR="0031708A">
        <w:rPr>
          <w:rFonts w:ascii="Arial" w:hAnsi="Arial" w:cs="Arial"/>
          <w:b/>
          <w:sz w:val="24"/>
          <w:szCs w:val="24"/>
        </w:rPr>
        <w:t xml:space="preserve">  </w:t>
      </w:r>
      <w:r w:rsidR="0031708A">
        <w:rPr>
          <w:rFonts w:ascii="Arial" w:hAnsi="Arial" w:cs="Arial"/>
          <w:b/>
          <w:sz w:val="24"/>
          <w:szCs w:val="24"/>
        </w:rPr>
        <w:tab/>
      </w:r>
      <w:r w:rsidR="0045336A">
        <w:rPr>
          <w:rFonts w:ascii="Arial" w:hAnsi="Arial" w:cs="Arial"/>
          <w:b/>
          <w:sz w:val="24"/>
          <w:szCs w:val="24"/>
        </w:rPr>
        <w:t>Capricon</w:t>
      </w:r>
      <w:r w:rsidR="0088763E">
        <w:rPr>
          <w:rFonts w:ascii="Arial" w:hAnsi="Arial" w:cs="Arial"/>
          <w:b/>
          <w:sz w:val="24"/>
          <w:szCs w:val="24"/>
        </w:rPr>
        <w:t xml:space="preserve"> ( </w:t>
      </w:r>
      <w:r w:rsidR="0045336A">
        <w:rPr>
          <w:rFonts w:ascii="Arial" w:hAnsi="Arial" w:cs="Arial"/>
          <w:b/>
          <w:sz w:val="24"/>
          <w:szCs w:val="24"/>
        </w:rPr>
        <w:t xml:space="preserve">Makaram </w:t>
      </w:r>
      <w:r w:rsidR="0088763E">
        <w:rPr>
          <w:rFonts w:ascii="Arial" w:hAnsi="Arial" w:cs="Arial"/>
          <w:b/>
          <w:sz w:val="24"/>
          <w:szCs w:val="24"/>
        </w:rPr>
        <w:t xml:space="preserve">) </w:t>
      </w:r>
    </w:p>
    <w:p w:rsidR="00097908" w:rsidRPr="0031708A" w:rsidRDefault="00097908" w:rsidP="0031708A">
      <w:pPr>
        <w:rPr>
          <w:rFonts w:ascii="Arial" w:hAnsi="Arial" w:cs="Arial"/>
          <w:b/>
          <w:sz w:val="24"/>
          <w:szCs w:val="24"/>
        </w:rPr>
      </w:pPr>
      <w:r w:rsidRPr="0031708A">
        <w:rPr>
          <w:rFonts w:ascii="Arial" w:hAnsi="Arial" w:cs="Arial"/>
          <w:b/>
          <w:sz w:val="24"/>
          <w:szCs w:val="24"/>
        </w:rPr>
        <w:t xml:space="preserve">Birth Star </w:t>
      </w:r>
      <w:r w:rsidR="0088763E">
        <w:rPr>
          <w:rFonts w:ascii="Arial" w:hAnsi="Arial" w:cs="Arial"/>
          <w:b/>
          <w:sz w:val="24"/>
          <w:szCs w:val="24"/>
        </w:rPr>
        <w:t>(Nakshatra)</w:t>
      </w:r>
      <w:r w:rsidRPr="0031708A">
        <w:rPr>
          <w:rFonts w:ascii="Arial" w:hAnsi="Arial" w:cs="Arial"/>
          <w:b/>
          <w:sz w:val="24"/>
          <w:szCs w:val="24"/>
        </w:rPr>
        <w:t xml:space="preserve">             </w:t>
      </w:r>
      <w:r w:rsidR="0031708A">
        <w:rPr>
          <w:rFonts w:ascii="Arial" w:hAnsi="Arial" w:cs="Arial"/>
          <w:b/>
          <w:sz w:val="24"/>
          <w:szCs w:val="24"/>
        </w:rPr>
        <w:t xml:space="preserve"> </w:t>
      </w:r>
      <w:r w:rsidRPr="0031708A">
        <w:rPr>
          <w:rFonts w:ascii="Arial" w:hAnsi="Arial" w:cs="Arial"/>
          <w:b/>
          <w:sz w:val="24"/>
          <w:szCs w:val="24"/>
        </w:rPr>
        <w:t xml:space="preserve">  </w:t>
      </w:r>
      <w:r w:rsidR="0031708A">
        <w:rPr>
          <w:rFonts w:ascii="Arial" w:hAnsi="Arial" w:cs="Arial"/>
          <w:b/>
          <w:sz w:val="24"/>
          <w:szCs w:val="24"/>
        </w:rPr>
        <w:tab/>
      </w:r>
      <w:r w:rsidR="0045336A">
        <w:rPr>
          <w:rFonts w:ascii="Arial" w:hAnsi="Arial" w:cs="Arial"/>
          <w:b/>
          <w:sz w:val="24"/>
          <w:szCs w:val="24"/>
        </w:rPr>
        <w:t>Poorvashada</w:t>
      </w:r>
      <w:r w:rsidRPr="0031708A">
        <w:rPr>
          <w:rFonts w:ascii="Arial" w:hAnsi="Arial" w:cs="Arial"/>
          <w:b/>
          <w:sz w:val="24"/>
          <w:szCs w:val="24"/>
        </w:rPr>
        <w:t xml:space="preserve"> ( </w:t>
      </w:r>
      <w:r w:rsidR="0088763E">
        <w:rPr>
          <w:rFonts w:ascii="Arial" w:hAnsi="Arial" w:cs="Arial"/>
          <w:b/>
          <w:sz w:val="24"/>
          <w:szCs w:val="24"/>
        </w:rPr>
        <w:t>Pu</w:t>
      </w:r>
      <w:r w:rsidR="0045336A">
        <w:rPr>
          <w:rFonts w:ascii="Arial" w:hAnsi="Arial" w:cs="Arial"/>
          <w:b/>
          <w:sz w:val="24"/>
          <w:szCs w:val="24"/>
        </w:rPr>
        <w:t>radam</w:t>
      </w:r>
      <w:r w:rsidRPr="0031708A">
        <w:rPr>
          <w:rFonts w:ascii="Arial" w:hAnsi="Arial" w:cs="Arial"/>
          <w:b/>
          <w:sz w:val="24"/>
          <w:szCs w:val="24"/>
        </w:rPr>
        <w:t xml:space="preserve"> )</w:t>
      </w:r>
    </w:p>
    <w:p w:rsidR="00097908" w:rsidRPr="0031708A" w:rsidRDefault="00097908" w:rsidP="0031708A">
      <w:pPr>
        <w:rPr>
          <w:rFonts w:ascii="Arial" w:hAnsi="Arial" w:cs="Arial"/>
          <w:b/>
          <w:sz w:val="24"/>
          <w:szCs w:val="24"/>
        </w:rPr>
      </w:pPr>
      <w:r w:rsidRPr="0031708A">
        <w:rPr>
          <w:rFonts w:ascii="Arial" w:hAnsi="Arial" w:cs="Arial"/>
          <w:b/>
          <w:sz w:val="24"/>
          <w:szCs w:val="24"/>
        </w:rPr>
        <w:t xml:space="preserve">Birth House Lord                </w:t>
      </w:r>
      <w:r w:rsidR="0031708A">
        <w:rPr>
          <w:rFonts w:ascii="Arial" w:hAnsi="Arial" w:cs="Arial"/>
          <w:b/>
          <w:sz w:val="24"/>
          <w:szCs w:val="24"/>
        </w:rPr>
        <w:tab/>
      </w:r>
      <w:r w:rsidR="0045336A">
        <w:rPr>
          <w:rFonts w:ascii="Arial" w:hAnsi="Arial" w:cs="Arial"/>
          <w:b/>
          <w:sz w:val="24"/>
          <w:szCs w:val="24"/>
        </w:rPr>
        <w:t>Saturn</w:t>
      </w:r>
    </w:p>
    <w:p w:rsidR="0088763E" w:rsidRDefault="00097908" w:rsidP="0031708A">
      <w:pPr>
        <w:rPr>
          <w:rFonts w:ascii="Arial" w:hAnsi="Arial" w:cs="Arial"/>
          <w:b/>
          <w:sz w:val="24"/>
          <w:szCs w:val="24"/>
        </w:rPr>
      </w:pPr>
      <w:r w:rsidRPr="0031708A">
        <w:rPr>
          <w:rFonts w:ascii="Arial" w:hAnsi="Arial" w:cs="Arial"/>
          <w:b/>
          <w:sz w:val="24"/>
          <w:szCs w:val="24"/>
        </w:rPr>
        <w:t xml:space="preserve">Planet Having Strength       </w:t>
      </w:r>
      <w:r w:rsidR="0031708A">
        <w:rPr>
          <w:rFonts w:ascii="Arial" w:hAnsi="Arial" w:cs="Arial"/>
          <w:b/>
          <w:sz w:val="24"/>
          <w:szCs w:val="24"/>
        </w:rPr>
        <w:t xml:space="preserve"> </w:t>
      </w:r>
      <w:r w:rsidRPr="0031708A">
        <w:rPr>
          <w:rFonts w:ascii="Arial" w:hAnsi="Arial" w:cs="Arial"/>
          <w:b/>
          <w:sz w:val="24"/>
          <w:szCs w:val="24"/>
        </w:rPr>
        <w:t xml:space="preserve">  </w:t>
      </w:r>
      <w:r w:rsidR="0031708A">
        <w:rPr>
          <w:rFonts w:ascii="Arial" w:hAnsi="Arial" w:cs="Arial"/>
          <w:b/>
          <w:sz w:val="24"/>
          <w:szCs w:val="24"/>
        </w:rPr>
        <w:tab/>
      </w:r>
      <w:r w:rsidR="0045336A">
        <w:rPr>
          <w:rFonts w:ascii="Arial" w:hAnsi="Arial" w:cs="Arial"/>
          <w:b/>
          <w:sz w:val="24"/>
          <w:szCs w:val="24"/>
        </w:rPr>
        <w:t>Venus</w:t>
      </w:r>
      <w:r w:rsidRPr="0031708A">
        <w:rPr>
          <w:rFonts w:ascii="Arial" w:hAnsi="Arial" w:cs="Arial"/>
          <w:b/>
          <w:sz w:val="24"/>
          <w:szCs w:val="24"/>
        </w:rPr>
        <w:t xml:space="preserve">, </w:t>
      </w:r>
      <w:r w:rsidR="0045336A">
        <w:rPr>
          <w:rFonts w:ascii="Arial" w:hAnsi="Arial" w:cs="Arial"/>
          <w:b/>
          <w:sz w:val="24"/>
          <w:szCs w:val="24"/>
        </w:rPr>
        <w:t>Saturn</w:t>
      </w:r>
      <w:r w:rsidRPr="0031708A">
        <w:rPr>
          <w:rFonts w:ascii="Arial" w:hAnsi="Arial" w:cs="Arial"/>
          <w:b/>
          <w:sz w:val="24"/>
          <w:szCs w:val="24"/>
        </w:rPr>
        <w:t xml:space="preserve"> , </w:t>
      </w:r>
      <w:r w:rsidR="0045336A">
        <w:rPr>
          <w:rFonts w:ascii="Arial" w:hAnsi="Arial" w:cs="Arial"/>
          <w:b/>
          <w:sz w:val="24"/>
          <w:szCs w:val="24"/>
        </w:rPr>
        <w:t>Sun , South Node , Mars</w:t>
      </w:r>
    </w:p>
    <w:p w:rsidR="0022457E" w:rsidRPr="0031708A" w:rsidRDefault="00097908" w:rsidP="0031708A">
      <w:pPr>
        <w:rPr>
          <w:rFonts w:ascii="Arial" w:hAnsi="Arial" w:cs="Arial"/>
          <w:b/>
          <w:sz w:val="24"/>
          <w:szCs w:val="24"/>
        </w:rPr>
      </w:pPr>
      <w:r w:rsidRPr="0031708A">
        <w:rPr>
          <w:rFonts w:ascii="Arial" w:hAnsi="Arial" w:cs="Arial"/>
          <w:b/>
          <w:sz w:val="24"/>
          <w:szCs w:val="24"/>
        </w:rPr>
        <w:t xml:space="preserve">Weak Planets                       </w:t>
      </w:r>
      <w:r w:rsidR="0031708A">
        <w:rPr>
          <w:rFonts w:ascii="Arial" w:hAnsi="Arial" w:cs="Arial"/>
          <w:b/>
          <w:sz w:val="24"/>
          <w:szCs w:val="24"/>
        </w:rPr>
        <w:t xml:space="preserve">  </w:t>
      </w:r>
      <w:r w:rsidRPr="0031708A">
        <w:rPr>
          <w:rFonts w:ascii="Arial" w:hAnsi="Arial" w:cs="Arial"/>
          <w:b/>
          <w:sz w:val="24"/>
          <w:szCs w:val="24"/>
        </w:rPr>
        <w:t xml:space="preserve"> </w:t>
      </w:r>
      <w:r w:rsidR="0031708A">
        <w:rPr>
          <w:rFonts w:ascii="Arial" w:hAnsi="Arial" w:cs="Arial"/>
          <w:b/>
          <w:sz w:val="24"/>
          <w:szCs w:val="24"/>
        </w:rPr>
        <w:tab/>
      </w:r>
      <w:r w:rsidR="0088763E">
        <w:rPr>
          <w:rFonts w:ascii="Arial" w:hAnsi="Arial" w:cs="Arial"/>
          <w:b/>
          <w:sz w:val="24"/>
          <w:szCs w:val="24"/>
        </w:rPr>
        <w:t>Mercury</w:t>
      </w:r>
      <w:r w:rsidRPr="0031708A">
        <w:rPr>
          <w:rFonts w:ascii="Arial" w:hAnsi="Arial" w:cs="Arial"/>
          <w:b/>
          <w:sz w:val="24"/>
          <w:szCs w:val="24"/>
        </w:rPr>
        <w:t xml:space="preserve">, </w:t>
      </w:r>
      <w:r w:rsidR="0045336A">
        <w:rPr>
          <w:rFonts w:ascii="Arial" w:hAnsi="Arial" w:cs="Arial"/>
          <w:b/>
          <w:sz w:val="24"/>
          <w:szCs w:val="24"/>
        </w:rPr>
        <w:t xml:space="preserve"> Jupiter , Moon</w:t>
      </w:r>
    </w:p>
    <w:p w:rsidR="00097908" w:rsidRPr="0031708A" w:rsidRDefault="0022457E" w:rsidP="0031708A">
      <w:pPr>
        <w:rPr>
          <w:rFonts w:ascii="Arial" w:hAnsi="Arial" w:cs="Arial"/>
          <w:b/>
          <w:sz w:val="24"/>
          <w:szCs w:val="24"/>
        </w:rPr>
      </w:pPr>
      <w:r w:rsidRPr="0031708A">
        <w:rPr>
          <w:rFonts w:ascii="Arial" w:hAnsi="Arial" w:cs="Arial"/>
          <w:b/>
          <w:sz w:val="24"/>
          <w:szCs w:val="24"/>
        </w:rPr>
        <w:t xml:space="preserve">Best Sectors For Trading    </w:t>
      </w:r>
      <w:r w:rsidR="0031708A">
        <w:rPr>
          <w:rFonts w:ascii="Arial" w:hAnsi="Arial" w:cs="Arial"/>
          <w:b/>
          <w:sz w:val="24"/>
          <w:szCs w:val="24"/>
        </w:rPr>
        <w:tab/>
      </w:r>
      <w:r w:rsidRPr="0031708A">
        <w:rPr>
          <w:rFonts w:ascii="Arial" w:hAnsi="Arial" w:cs="Arial"/>
          <w:b/>
          <w:sz w:val="24"/>
          <w:szCs w:val="24"/>
        </w:rPr>
        <w:t>FMCG</w:t>
      </w:r>
      <w:r w:rsidR="0031708A" w:rsidRPr="0031708A">
        <w:rPr>
          <w:rFonts w:ascii="Arial" w:hAnsi="Arial" w:cs="Arial"/>
          <w:b/>
          <w:sz w:val="24"/>
          <w:szCs w:val="24"/>
        </w:rPr>
        <w:t xml:space="preserve"> , Capital Goods , </w:t>
      </w:r>
      <w:r w:rsidR="0088763E">
        <w:rPr>
          <w:rFonts w:ascii="Arial" w:hAnsi="Arial" w:cs="Arial"/>
          <w:b/>
          <w:sz w:val="24"/>
          <w:szCs w:val="24"/>
        </w:rPr>
        <w:t>Gold</w:t>
      </w:r>
      <w:r w:rsidR="0045336A">
        <w:rPr>
          <w:rFonts w:ascii="Arial" w:hAnsi="Arial" w:cs="Arial"/>
          <w:b/>
          <w:sz w:val="24"/>
          <w:szCs w:val="24"/>
        </w:rPr>
        <w:t>, Metals , Glamor</w:t>
      </w:r>
    </w:p>
    <w:p w:rsidR="0031708A" w:rsidRPr="0031708A" w:rsidRDefault="0022457E" w:rsidP="0031708A">
      <w:pPr>
        <w:rPr>
          <w:rFonts w:ascii="Arial" w:hAnsi="Arial" w:cs="Arial"/>
          <w:b/>
          <w:sz w:val="24"/>
          <w:szCs w:val="24"/>
        </w:rPr>
      </w:pPr>
      <w:r w:rsidRPr="0031708A">
        <w:rPr>
          <w:rFonts w:ascii="Arial" w:hAnsi="Arial" w:cs="Arial"/>
          <w:b/>
          <w:sz w:val="24"/>
          <w:szCs w:val="24"/>
        </w:rPr>
        <w:t xml:space="preserve">Sectors To Avoid                  </w:t>
      </w:r>
      <w:r w:rsidR="0031708A">
        <w:rPr>
          <w:rFonts w:ascii="Arial" w:hAnsi="Arial" w:cs="Arial"/>
          <w:b/>
          <w:sz w:val="24"/>
          <w:szCs w:val="24"/>
        </w:rPr>
        <w:t xml:space="preserve"> </w:t>
      </w:r>
      <w:r w:rsidRPr="0031708A">
        <w:rPr>
          <w:rFonts w:ascii="Arial" w:hAnsi="Arial" w:cs="Arial"/>
          <w:b/>
          <w:sz w:val="24"/>
          <w:szCs w:val="24"/>
        </w:rPr>
        <w:t xml:space="preserve"> </w:t>
      </w:r>
      <w:r w:rsidR="0031708A">
        <w:rPr>
          <w:rFonts w:ascii="Arial" w:hAnsi="Arial" w:cs="Arial"/>
          <w:b/>
          <w:sz w:val="24"/>
          <w:szCs w:val="24"/>
        </w:rPr>
        <w:tab/>
      </w:r>
      <w:r w:rsidR="0045336A">
        <w:rPr>
          <w:rFonts w:ascii="Arial" w:hAnsi="Arial" w:cs="Arial"/>
          <w:b/>
          <w:sz w:val="24"/>
          <w:szCs w:val="24"/>
        </w:rPr>
        <w:t xml:space="preserve">Oil &amp; Gas , Banking , Sports Related </w:t>
      </w:r>
    </w:p>
    <w:p w:rsidR="0031708A" w:rsidRPr="0031708A" w:rsidRDefault="0031708A" w:rsidP="0031708A">
      <w:pPr>
        <w:rPr>
          <w:rFonts w:ascii="Arial" w:hAnsi="Arial" w:cs="Arial"/>
          <w:b/>
          <w:sz w:val="24"/>
          <w:szCs w:val="24"/>
        </w:rPr>
      </w:pPr>
      <w:r w:rsidRPr="0031708A">
        <w:rPr>
          <w:rFonts w:ascii="Arial" w:hAnsi="Arial" w:cs="Arial"/>
          <w:b/>
          <w:sz w:val="24"/>
          <w:szCs w:val="24"/>
        </w:rPr>
        <w:t xml:space="preserve">Direction To Sit For Trading  </w:t>
      </w:r>
      <w:r>
        <w:rPr>
          <w:rFonts w:ascii="Arial" w:hAnsi="Arial" w:cs="Arial"/>
          <w:b/>
          <w:sz w:val="24"/>
          <w:szCs w:val="24"/>
        </w:rPr>
        <w:tab/>
      </w:r>
      <w:r w:rsidRPr="0031708A">
        <w:rPr>
          <w:rFonts w:ascii="Arial" w:hAnsi="Arial" w:cs="Arial"/>
          <w:b/>
          <w:sz w:val="24"/>
          <w:szCs w:val="24"/>
        </w:rPr>
        <w:t xml:space="preserve">Facing </w:t>
      </w:r>
      <w:r w:rsidR="0045336A">
        <w:rPr>
          <w:rFonts w:ascii="Arial" w:hAnsi="Arial" w:cs="Arial"/>
          <w:b/>
          <w:sz w:val="24"/>
          <w:szCs w:val="24"/>
        </w:rPr>
        <w:t>West</w:t>
      </w:r>
    </w:p>
    <w:p w:rsidR="0031708A" w:rsidRPr="0031708A" w:rsidRDefault="0031708A" w:rsidP="0088763E">
      <w:pPr>
        <w:ind w:left="3600" w:hanging="3600"/>
        <w:rPr>
          <w:rFonts w:ascii="Arial" w:hAnsi="Arial" w:cs="Arial"/>
          <w:b/>
          <w:sz w:val="24"/>
          <w:szCs w:val="24"/>
        </w:rPr>
      </w:pPr>
      <w:r w:rsidRPr="0031708A">
        <w:rPr>
          <w:rFonts w:ascii="Arial" w:hAnsi="Arial" w:cs="Arial"/>
          <w:b/>
          <w:sz w:val="24"/>
          <w:szCs w:val="24"/>
        </w:rPr>
        <w:t xml:space="preserve">Companies To Choose        </w:t>
      </w:r>
      <w:r>
        <w:rPr>
          <w:rFonts w:ascii="Arial" w:hAnsi="Arial" w:cs="Arial"/>
          <w:b/>
          <w:sz w:val="24"/>
          <w:szCs w:val="24"/>
        </w:rPr>
        <w:t xml:space="preserve"> </w:t>
      </w:r>
      <w:r w:rsidRPr="0031708A">
        <w:rPr>
          <w:rFonts w:ascii="Arial" w:hAnsi="Arial" w:cs="Arial"/>
          <w:b/>
          <w:sz w:val="24"/>
          <w:szCs w:val="24"/>
        </w:rPr>
        <w:t xml:space="preserve"> </w:t>
      </w:r>
      <w:r>
        <w:rPr>
          <w:rFonts w:ascii="Arial" w:hAnsi="Arial" w:cs="Arial"/>
          <w:b/>
          <w:sz w:val="24"/>
          <w:szCs w:val="24"/>
        </w:rPr>
        <w:tab/>
      </w:r>
      <w:r w:rsidRPr="0031708A">
        <w:rPr>
          <w:rFonts w:ascii="Arial" w:hAnsi="Arial" w:cs="Arial"/>
          <w:b/>
          <w:sz w:val="24"/>
          <w:szCs w:val="24"/>
        </w:rPr>
        <w:t xml:space="preserve">Companies having Base in </w:t>
      </w:r>
      <w:r w:rsidR="0045336A">
        <w:rPr>
          <w:rFonts w:ascii="Arial" w:hAnsi="Arial" w:cs="Arial"/>
          <w:b/>
          <w:sz w:val="24"/>
          <w:szCs w:val="24"/>
        </w:rPr>
        <w:t>Gujarat, Mumbai ,Goa</w:t>
      </w:r>
    </w:p>
    <w:p w:rsidR="0045336A" w:rsidRDefault="0031708A" w:rsidP="0088763E">
      <w:pPr>
        <w:ind w:left="3600" w:hanging="3600"/>
        <w:rPr>
          <w:rFonts w:ascii="Arial" w:hAnsi="Arial" w:cs="Arial"/>
          <w:b/>
          <w:sz w:val="24"/>
          <w:szCs w:val="24"/>
        </w:rPr>
      </w:pPr>
      <w:r w:rsidRPr="0031708A">
        <w:rPr>
          <w:rFonts w:ascii="Arial" w:hAnsi="Arial" w:cs="Arial"/>
          <w:b/>
          <w:sz w:val="24"/>
          <w:szCs w:val="24"/>
        </w:rPr>
        <w:t xml:space="preserve">Companies To Avoid            </w:t>
      </w:r>
      <w:r>
        <w:rPr>
          <w:rFonts w:ascii="Arial" w:hAnsi="Arial" w:cs="Arial"/>
          <w:b/>
          <w:sz w:val="24"/>
          <w:szCs w:val="24"/>
        </w:rPr>
        <w:t xml:space="preserve"> </w:t>
      </w:r>
      <w:r>
        <w:rPr>
          <w:rFonts w:ascii="Arial" w:hAnsi="Arial" w:cs="Arial"/>
          <w:b/>
          <w:sz w:val="24"/>
          <w:szCs w:val="24"/>
        </w:rPr>
        <w:tab/>
      </w:r>
      <w:r w:rsidRPr="0031708A">
        <w:rPr>
          <w:rFonts w:ascii="Arial" w:hAnsi="Arial" w:cs="Arial"/>
          <w:b/>
          <w:sz w:val="24"/>
          <w:szCs w:val="24"/>
        </w:rPr>
        <w:t>Companies having Base in</w:t>
      </w:r>
      <w:r w:rsidR="0045336A">
        <w:rPr>
          <w:rFonts w:ascii="Arial" w:hAnsi="Arial" w:cs="Arial"/>
          <w:b/>
          <w:sz w:val="24"/>
          <w:szCs w:val="24"/>
        </w:rPr>
        <w:t xml:space="preserve"> </w:t>
      </w:r>
      <w:r w:rsidR="007B6644">
        <w:rPr>
          <w:rFonts w:ascii="Arial" w:hAnsi="Arial" w:cs="Arial"/>
          <w:b/>
          <w:sz w:val="24"/>
          <w:szCs w:val="24"/>
        </w:rPr>
        <w:t>Calcutta,</w:t>
      </w:r>
      <w:r w:rsidR="00A76454">
        <w:rPr>
          <w:rFonts w:ascii="Arial" w:hAnsi="Arial" w:cs="Arial"/>
          <w:b/>
          <w:sz w:val="24"/>
          <w:szCs w:val="24"/>
        </w:rPr>
        <w:t xml:space="preserve"> </w:t>
      </w:r>
      <w:r w:rsidR="007B6644">
        <w:rPr>
          <w:rFonts w:ascii="Arial" w:hAnsi="Arial" w:cs="Arial"/>
          <w:b/>
          <w:sz w:val="24"/>
          <w:szCs w:val="24"/>
        </w:rPr>
        <w:t>Chennai</w:t>
      </w:r>
      <w:r w:rsidR="0045336A">
        <w:rPr>
          <w:rFonts w:ascii="Arial" w:hAnsi="Arial" w:cs="Arial"/>
          <w:b/>
          <w:sz w:val="24"/>
          <w:szCs w:val="24"/>
        </w:rPr>
        <w:t xml:space="preserve">                                                                                                                        </w:t>
      </w:r>
      <w:r w:rsidRPr="0031708A">
        <w:rPr>
          <w:rFonts w:ascii="Arial" w:hAnsi="Arial" w:cs="Arial"/>
          <w:b/>
          <w:sz w:val="24"/>
          <w:szCs w:val="24"/>
        </w:rPr>
        <w:t xml:space="preserve"> </w:t>
      </w:r>
      <w:r w:rsidR="0045336A">
        <w:rPr>
          <w:rFonts w:ascii="Arial" w:hAnsi="Arial" w:cs="Arial"/>
          <w:b/>
          <w:sz w:val="24"/>
          <w:szCs w:val="24"/>
        </w:rPr>
        <w:t xml:space="preserve">                                                                                             </w:t>
      </w:r>
      <w:r w:rsidR="0088763E">
        <w:rPr>
          <w:rFonts w:ascii="Arial" w:hAnsi="Arial" w:cs="Arial"/>
          <w:b/>
          <w:sz w:val="24"/>
          <w:szCs w:val="24"/>
        </w:rPr>
        <w:t xml:space="preserve">                                 </w:t>
      </w:r>
      <w:r w:rsidR="0045336A">
        <w:rPr>
          <w:rFonts w:ascii="Arial" w:hAnsi="Arial" w:cs="Arial"/>
          <w:b/>
          <w:sz w:val="24"/>
          <w:szCs w:val="24"/>
        </w:rPr>
        <w:t xml:space="preserve">   </w:t>
      </w:r>
    </w:p>
    <w:p w:rsidR="0022457E" w:rsidRPr="0031708A" w:rsidRDefault="0088763E" w:rsidP="0088763E">
      <w:pPr>
        <w:ind w:left="3600" w:hanging="3600"/>
        <w:rPr>
          <w:rFonts w:ascii="Arial" w:hAnsi="Arial" w:cs="Arial"/>
          <w:b/>
          <w:sz w:val="24"/>
          <w:szCs w:val="24"/>
        </w:rPr>
      </w:pPr>
      <w:r>
        <w:rPr>
          <w:rFonts w:ascii="Arial" w:hAnsi="Arial" w:cs="Arial"/>
          <w:b/>
          <w:sz w:val="24"/>
          <w:szCs w:val="24"/>
        </w:rPr>
        <w:t xml:space="preserve"> </w:t>
      </w:r>
    </w:p>
    <w:p w:rsidR="00097908" w:rsidRDefault="00784AA8" w:rsidP="00097908">
      <w:pPr>
        <w:rPr>
          <w:rFonts w:cs="Arial"/>
          <w:b/>
          <w:color w:val="000000" w:themeColor="text1"/>
          <w:sz w:val="20"/>
          <w:szCs w:val="20"/>
        </w:rPr>
      </w:pPr>
      <w:hyperlink r:id="rId11" w:history="1">
        <w:r w:rsidR="00097908" w:rsidRPr="00EF6A0E">
          <w:rPr>
            <w:rStyle w:val="Hyperlink"/>
            <w:rFonts w:cs="Arial"/>
            <w:b/>
            <w:color w:val="000000" w:themeColor="text1"/>
            <w:sz w:val="20"/>
            <w:szCs w:val="20"/>
          </w:rPr>
          <w:t>www.stocktradingfundamentals.com</w:t>
        </w:r>
      </w:hyperlink>
      <w:r w:rsidR="00097908" w:rsidRPr="00EF6A0E">
        <w:rPr>
          <w:rFonts w:cs="Arial"/>
          <w:b/>
          <w:color w:val="000000" w:themeColor="text1"/>
          <w:sz w:val="20"/>
          <w:szCs w:val="20"/>
        </w:rPr>
        <w:t xml:space="preserve"> </w:t>
      </w:r>
      <w:r w:rsidR="00F60795">
        <w:rPr>
          <w:rFonts w:cs="Arial"/>
          <w:b/>
          <w:color w:val="000000" w:themeColor="text1"/>
          <w:sz w:val="20"/>
          <w:szCs w:val="20"/>
        </w:rPr>
        <w:t xml:space="preserve">                                                                                        </w:t>
      </w:r>
      <w:r w:rsidR="00097908" w:rsidRPr="00411E64">
        <w:rPr>
          <w:rFonts w:cs="Arial"/>
          <w:b/>
          <w:color w:val="000000" w:themeColor="text1"/>
          <w:sz w:val="20"/>
          <w:szCs w:val="20"/>
        </w:rPr>
        <w:t xml:space="preserve">    </w:t>
      </w:r>
      <w:r w:rsidR="00F60795">
        <w:rPr>
          <w:rFonts w:cs="Arial"/>
          <w:b/>
          <w:color w:val="000000" w:themeColor="text1"/>
          <w:sz w:val="20"/>
          <w:szCs w:val="20"/>
        </w:rPr>
        <w:t>0</w:t>
      </w:r>
      <w:r w:rsidR="00A54A33">
        <w:rPr>
          <w:rFonts w:cs="Arial"/>
          <w:b/>
          <w:color w:val="000000" w:themeColor="text1"/>
          <w:sz w:val="20"/>
          <w:szCs w:val="20"/>
        </w:rPr>
        <w:t>2</w:t>
      </w:r>
      <w:r w:rsidR="00097908" w:rsidRPr="00411E64">
        <w:rPr>
          <w:rFonts w:cs="Arial"/>
          <w:b/>
          <w:color w:val="000000" w:themeColor="text1"/>
          <w:sz w:val="20"/>
          <w:szCs w:val="20"/>
        </w:rPr>
        <w:t xml:space="preserve">                                                                                                                               </w:t>
      </w:r>
    </w:p>
    <w:p w:rsidR="005B70DB" w:rsidRPr="00411E64" w:rsidRDefault="00784AA8" w:rsidP="005B70DB">
      <w:pPr>
        <w:pStyle w:val="NormalWeb"/>
        <w:shd w:val="clear" w:color="auto" w:fill="FFFFFF"/>
        <w:spacing w:before="96" w:beforeAutospacing="0" w:after="120" w:afterAutospacing="0" w:line="285" w:lineRule="atLeast"/>
        <w:rPr>
          <w:rFonts w:ascii="Harlow Solid Italic" w:hAnsi="Harlow Solid Italic" w:cs="Arial"/>
          <w:noProof/>
          <w:color w:val="000000" w:themeColor="text1"/>
          <w:sz w:val="22"/>
          <w:szCs w:val="22"/>
        </w:rPr>
      </w:pPr>
      <w:r>
        <w:rPr>
          <w:rFonts w:ascii="Harlow Solid Italic" w:hAnsi="Harlow Solid Italic" w:cs="Arial"/>
          <w:noProof/>
          <w:color w:val="000000" w:themeColor="text1"/>
          <w:sz w:val="22"/>
          <w:szCs w:val="22"/>
        </w:rPr>
        <w:lastRenderedPageBreak/>
        <w:pict>
          <v:rect id="_x0000_s1055" style="position:absolute;margin-left:-11.25pt;margin-top:34.25pt;width:497.25pt;height:615.75pt;z-index:-251631104"/>
        </w:pict>
      </w:r>
      <w:r w:rsidR="005B70DB" w:rsidRPr="0006020C">
        <w:rPr>
          <w:rFonts w:ascii="Harlow Solid Italic" w:hAnsi="Harlow Solid Italic" w:cs="Arial"/>
          <w:noProof/>
          <w:color w:val="000000" w:themeColor="text1"/>
          <w:sz w:val="22"/>
          <w:szCs w:val="22"/>
        </w:rPr>
        <w:drawing>
          <wp:inline distT="0" distB="0" distL="0" distR="0">
            <wp:extent cx="1095375" cy="441546"/>
            <wp:effectExtent l="19050" t="0" r="952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99168" cy="443075"/>
                    </a:xfrm>
                    <a:prstGeom prst="rect">
                      <a:avLst/>
                    </a:prstGeom>
                    <a:noFill/>
                    <a:ln w="9525">
                      <a:noFill/>
                      <a:miter lim="800000"/>
                      <a:headEnd/>
                      <a:tailEnd/>
                    </a:ln>
                  </pic:spPr>
                </pic:pic>
              </a:graphicData>
            </a:graphic>
          </wp:inline>
        </w:drawing>
      </w:r>
      <w:r>
        <w:rPr>
          <w:rFonts w:ascii="Harlow Solid Italic" w:hAnsi="Harlow Solid Italic" w:cs="Arial"/>
          <w:noProof/>
          <w:color w:val="000000" w:themeColor="text1"/>
          <w:sz w:val="22"/>
          <w:szCs w:val="22"/>
        </w:rPr>
        <w:pict>
          <v:shape id="_x0000_s1056" type="#_x0000_t32" style="position:absolute;margin-left:-11.25pt;margin-top:47.25pt;width:497.25pt;height:0;z-index:251686400;mso-position-horizontal-relative:text;mso-position-vertical-relative:text" o:connectortype="straight"/>
        </w:pict>
      </w:r>
      <w:r>
        <w:rPr>
          <w:rFonts w:ascii="Harlow Solid Italic" w:hAnsi="Harlow Solid Italic" w:cs="Arial"/>
          <w:noProof/>
          <w:color w:val="000000" w:themeColor="text1"/>
          <w:sz w:val="22"/>
          <w:szCs w:val="22"/>
        </w:rPr>
        <w:pict>
          <v:rect id="_x0000_s1057" style="position:absolute;margin-left:-11.25pt;margin-top:-.75pt;width:497.25pt;height:48pt;z-index:-251629056;mso-position-horizontal-relative:text;mso-position-vertical-relative:text"/>
        </w:pict>
      </w:r>
      <w:r w:rsidR="005B70DB" w:rsidRPr="00411E64">
        <w:rPr>
          <w:rFonts w:ascii="Harlow Solid Italic" w:hAnsi="Harlow Solid Italic" w:cs="Arial"/>
          <w:noProof/>
          <w:color w:val="000000" w:themeColor="text1"/>
          <w:sz w:val="22"/>
          <w:szCs w:val="22"/>
        </w:rPr>
        <w:t xml:space="preserve">                                                                      </w:t>
      </w:r>
      <w:r w:rsidR="005B70DB">
        <w:rPr>
          <w:rFonts w:ascii="Harlow Solid Italic" w:hAnsi="Harlow Solid Italic" w:cs="Arial"/>
          <w:noProof/>
          <w:color w:val="000000" w:themeColor="text1"/>
          <w:sz w:val="22"/>
          <w:szCs w:val="22"/>
        </w:rPr>
        <w:t xml:space="preserve">     </w:t>
      </w:r>
      <w:r w:rsidR="005B70DB" w:rsidRPr="00411E64">
        <w:rPr>
          <w:rFonts w:ascii="Harlow Solid Italic" w:hAnsi="Harlow Solid Italic" w:cs="Arial"/>
          <w:noProof/>
          <w:color w:val="000000" w:themeColor="text1"/>
          <w:sz w:val="22"/>
          <w:szCs w:val="22"/>
        </w:rPr>
        <w:t xml:space="preserve">                            </w:t>
      </w:r>
      <w:r w:rsidR="005B70DB">
        <w:rPr>
          <w:rFonts w:ascii="Harlow Solid Italic" w:hAnsi="Harlow Solid Italic" w:cs="Arial"/>
          <w:noProof/>
          <w:color w:val="000000" w:themeColor="text1"/>
          <w:sz w:val="22"/>
          <w:szCs w:val="22"/>
        </w:rPr>
        <w:t>Gann Astrononamy</w:t>
      </w:r>
      <w:r w:rsidR="005B70DB" w:rsidRPr="00411E64">
        <w:rPr>
          <w:rFonts w:ascii="Harlow Solid Italic" w:hAnsi="Harlow Solid Italic" w:cs="Arial"/>
          <w:noProof/>
          <w:color w:val="000000" w:themeColor="text1"/>
          <w:sz w:val="22"/>
          <w:szCs w:val="22"/>
        </w:rPr>
        <w:t xml:space="preserve">                           </w:t>
      </w:r>
    </w:p>
    <w:p w:rsidR="005B70DB" w:rsidRDefault="005B70DB" w:rsidP="005B70DB">
      <w:pPr>
        <w:pStyle w:val="NormalWeb"/>
        <w:shd w:val="clear" w:color="auto" w:fill="FFFFFF"/>
        <w:spacing w:before="96" w:beforeAutospacing="0" w:after="120" w:afterAutospacing="0" w:line="285" w:lineRule="atLeast"/>
        <w:rPr>
          <w:rFonts w:ascii="Arial" w:hAnsi="Arial" w:cs="Arial"/>
          <w:noProof/>
          <w:color w:val="000000" w:themeColor="text1"/>
          <w:sz w:val="22"/>
          <w:szCs w:val="22"/>
        </w:rPr>
      </w:pPr>
      <w:r w:rsidRPr="00411E64">
        <w:rPr>
          <w:rFonts w:ascii="Arial" w:hAnsi="Arial" w:cs="Arial"/>
          <w:noProof/>
          <w:color w:val="000000" w:themeColor="text1"/>
          <w:sz w:val="22"/>
          <w:szCs w:val="22"/>
        </w:rPr>
        <w:t xml:space="preserve"> </w:t>
      </w:r>
    </w:p>
    <w:p w:rsidR="005B70DB" w:rsidRDefault="005B70DB" w:rsidP="005B70DB">
      <w:pPr>
        <w:pStyle w:val="NormalWeb"/>
        <w:shd w:val="clear" w:color="auto" w:fill="FFFFFF"/>
        <w:spacing w:before="96" w:beforeAutospacing="0" w:after="120" w:afterAutospacing="0" w:line="285" w:lineRule="atLeast"/>
        <w:rPr>
          <w:rFonts w:ascii="Arial" w:hAnsi="Arial" w:cs="Arial"/>
          <w:b/>
          <w:noProof/>
          <w:color w:val="000000" w:themeColor="text1"/>
          <w:u w:val="single"/>
        </w:rPr>
      </w:pPr>
    </w:p>
    <w:p w:rsidR="005B70DB" w:rsidRDefault="005B70DB" w:rsidP="005B70DB">
      <w:pPr>
        <w:pStyle w:val="NormalWeb"/>
        <w:shd w:val="clear" w:color="auto" w:fill="FFFFFF"/>
        <w:spacing w:before="96" w:beforeAutospacing="0" w:after="120" w:afterAutospacing="0" w:line="285" w:lineRule="atLeast"/>
        <w:rPr>
          <w:rFonts w:ascii="Arial" w:hAnsi="Arial" w:cs="Arial"/>
          <w:b/>
          <w:noProof/>
          <w:color w:val="000000" w:themeColor="text1"/>
          <w:u w:val="single"/>
        </w:rPr>
      </w:pPr>
    </w:p>
    <w:p w:rsidR="005B70DB" w:rsidRDefault="005B70DB" w:rsidP="005B70DB">
      <w:pPr>
        <w:pStyle w:val="NormalWeb"/>
        <w:shd w:val="clear" w:color="auto" w:fill="FFFFFF"/>
        <w:spacing w:before="96" w:beforeAutospacing="0" w:after="120" w:afterAutospacing="0" w:line="285" w:lineRule="atLeast"/>
        <w:rPr>
          <w:rFonts w:ascii="Arial" w:hAnsi="Arial" w:cs="Arial"/>
          <w:b/>
          <w:noProof/>
          <w:color w:val="000000" w:themeColor="text1"/>
          <w:u w:val="single"/>
        </w:rPr>
      </w:pPr>
    </w:p>
    <w:p w:rsidR="005B70DB" w:rsidRDefault="005B70DB" w:rsidP="005B70DB">
      <w:pPr>
        <w:pStyle w:val="NormalWeb"/>
        <w:shd w:val="clear" w:color="auto" w:fill="FFFFFF"/>
        <w:spacing w:before="96" w:beforeAutospacing="0" w:after="120" w:afterAutospacing="0" w:line="285" w:lineRule="atLeast"/>
        <w:rPr>
          <w:rFonts w:ascii="Arial" w:hAnsi="Arial" w:cs="Arial"/>
          <w:b/>
          <w:noProof/>
          <w:color w:val="000000" w:themeColor="text1"/>
          <w:u w:val="single"/>
        </w:rPr>
      </w:pPr>
    </w:p>
    <w:p w:rsidR="005B70DB" w:rsidRDefault="005B70DB" w:rsidP="005B70DB">
      <w:pPr>
        <w:pStyle w:val="NormalWeb"/>
        <w:shd w:val="clear" w:color="auto" w:fill="FFFFFF"/>
        <w:spacing w:before="96" w:beforeAutospacing="0" w:after="120" w:afterAutospacing="0" w:line="285" w:lineRule="atLeast"/>
        <w:rPr>
          <w:rFonts w:ascii="Arial" w:hAnsi="Arial" w:cs="Arial"/>
          <w:b/>
          <w:noProof/>
          <w:color w:val="000000" w:themeColor="text1"/>
          <w:u w:val="single"/>
        </w:rPr>
      </w:pPr>
    </w:p>
    <w:p w:rsidR="005B70DB" w:rsidRDefault="005B70DB" w:rsidP="005B70DB">
      <w:pPr>
        <w:pStyle w:val="NormalWeb"/>
        <w:shd w:val="clear" w:color="auto" w:fill="FFFFFF"/>
        <w:spacing w:before="96" w:beforeAutospacing="0" w:after="120" w:afterAutospacing="0" w:line="285" w:lineRule="atLeast"/>
        <w:rPr>
          <w:rFonts w:ascii="Arial" w:hAnsi="Arial" w:cs="Arial"/>
          <w:b/>
          <w:noProof/>
          <w:color w:val="000000" w:themeColor="text1"/>
          <w:u w:val="single"/>
        </w:rPr>
      </w:pPr>
    </w:p>
    <w:p w:rsidR="005B70DB" w:rsidRDefault="005B70DB" w:rsidP="005B70DB">
      <w:pPr>
        <w:pStyle w:val="NormalWeb"/>
        <w:shd w:val="clear" w:color="auto" w:fill="FFFFFF"/>
        <w:spacing w:before="96" w:beforeAutospacing="0" w:after="120" w:afterAutospacing="0" w:line="285" w:lineRule="atLeast"/>
        <w:rPr>
          <w:rFonts w:ascii="Arial" w:hAnsi="Arial" w:cs="Arial"/>
          <w:b/>
          <w:noProof/>
          <w:color w:val="000000" w:themeColor="text1"/>
          <w:u w:val="single"/>
        </w:rPr>
      </w:pPr>
    </w:p>
    <w:p w:rsidR="005B70DB" w:rsidRDefault="005B70DB" w:rsidP="005B70DB">
      <w:pPr>
        <w:pStyle w:val="NormalWeb"/>
        <w:shd w:val="clear" w:color="auto" w:fill="FFFFFF"/>
        <w:spacing w:before="96" w:beforeAutospacing="0" w:after="120" w:afterAutospacing="0" w:line="285" w:lineRule="atLeast"/>
        <w:rPr>
          <w:rFonts w:ascii="Arial" w:hAnsi="Arial" w:cs="Arial"/>
          <w:b/>
          <w:noProof/>
          <w:color w:val="000000" w:themeColor="text1"/>
          <w:u w:val="single"/>
        </w:rPr>
      </w:pPr>
    </w:p>
    <w:p w:rsidR="005B70DB" w:rsidRDefault="005B70DB" w:rsidP="005B70DB">
      <w:pPr>
        <w:pStyle w:val="NormalWeb"/>
        <w:shd w:val="clear" w:color="auto" w:fill="FFFFFF"/>
        <w:spacing w:before="96" w:beforeAutospacing="0" w:after="120" w:afterAutospacing="0" w:line="285" w:lineRule="atLeast"/>
        <w:rPr>
          <w:rFonts w:ascii="Arial" w:hAnsi="Arial" w:cs="Arial"/>
          <w:b/>
          <w:noProof/>
          <w:color w:val="000000" w:themeColor="text1"/>
          <w:u w:val="single"/>
        </w:rPr>
      </w:pPr>
    </w:p>
    <w:p w:rsidR="005B70DB" w:rsidRDefault="005B70DB" w:rsidP="005B70DB">
      <w:pPr>
        <w:pStyle w:val="NormalWeb"/>
        <w:shd w:val="clear" w:color="auto" w:fill="FFFFFF"/>
        <w:spacing w:before="96" w:beforeAutospacing="0" w:after="120" w:afterAutospacing="0" w:line="285" w:lineRule="atLeast"/>
        <w:jc w:val="center"/>
        <w:rPr>
          <w:rFonts w:ascii="Arial" w:hAnsi="Arial" w:cs="Arial"/>
          <w:b/>
          <w:noProof/>
          <w:color w:val="000000" w:themeColor="text1"/>
          <w:sz w:val="96"/>
          <w:szCs w:val="96"/>
        </w:rPr>
      </w:pPr>
      <w:r w:rsidRPr="005B70DB">
        <w:rPr>
          <w:rFonts w:ascii="Arial" w:hAnsi="Arial" w:cs="Arial"/>
          <w:b/>
          <w:noProof/>
          <w:color w:val="000000" w:themeColor="text1"/>
          <w:sz w:val="96"/>
          <w:szCs w:val="96"/>
        </w:rPr>
        <w:t>Planetary Cycles</w:t>
      </w:r>
    </w:p>
    <w:p w:rsidR="005B70DB" w:rsidRDefault="005B70DB" w:rsidP="005B70DB">
      <w:pPr>
        <w:pStyle w:val="NormalWeb"/>
        <w:shd w:val="clear" w:color="auto" w:fill="FFFFFF"/>
        <w:spacing w:before="96" w:beforeAutospacing="0" w:after="120" w:afterAutospacing="0" w:line="285" w:lineRule="atLeast"/>
        <w:jc w:val="center"/>
        <w:rPr>
          <w:rFonts w:ascii="Arial" w:hAnsi="Arial" w:cs="Arial"/>
          <w:b/>
          <w:noProof/>
          <w:color w:val="000000" w:themeColor="text1"/>
          <w:sz w:val="96"/>
          <w:szCs w:val="96"/>
        </w:rPr>
      </w:pPr>
      <w:r>
        <w:rPr>
          <w:rFonts w:ascii="Arial" w:hAnsi="Arial" w:cs="Arial"/>
          <w:b/>
          <w:noProof/>
          <w:color w:val="000000" w:themeColor="text1"/>
          <w:sz w:val="96"/>
          <w:szCs w:val="96"/>
        </w:rPr>
        <w:t>Or</w:t>
      </w:r>
    </w:p>
    <w:p w:rsidR="005B70DB" w:rsidRPr="005B70DB" w:rsidRDefault="005B70DB" w:rsidP="005B70DB">
      <w:pPr>
        <w:pStyle w:val="NormalWeb"/>
        <w:shd w:val="clear" w:color="auto" w:fill="FFFFFF"/>
        <w:spacing w:before="96" w:beforeAutospacing="0" w:after="120" w:afterAutospacing="0" w:line="285" w:lineRule="atLeast"/>
        <w:jc w:val="center"/>
        <w:rPr>
          <w:rFonts w:ascii="Arial" w:hAnsi="Arial" w:cs="Arial"/>
          <w:b/>
          <w:noProof/>
          <w:color w:val="000000" w:themeColor="text1"/>
          <w:sz w:val="96"/>
          <w:szCs w:val="96"/>
        </w:rPr>
      </w:pPr>
      <w:r w:rsidRPr="005B70DB">
        <w:rPr>
          <w:rFonts w:ascii="Arial" w:hAnsi="Arial" w:cs="Arial"/>
          <w:b/>
          <w:noProof/>
          <w:color w:val="000000" w:themeColor="text1"/>
          <w:sz w:val="96"/>
          <w:szCs w:val="96"/>
        </w:rPr>
        <w:t>Dasas</w:t>
      </w:r>
    </w:p>
    <w:p w:rsidR="005B70DB" w:rsidRPr="00E361FF" w:rsidRDefault="005B70DB" w:rsidP="005B70DB">
      <w:pPr>
        <w:jc w:val="center"/>
        <w:rPr>
          <w:rFonts w:ascii="Arial" w:hAnsi="Arial" w:cs="Arial"/>
        </w:rPr>
      </w:pPr>
    </w:p>
    <w:p w:rsidR="005B70DB" w:rsidRDefault="005B70DB" w:rsidP="005B70DB">
      <w:pPr>
        <w:rPr>
          <w:rFonts w:ascii="Arial" w:hAnsi="Arial" w:cs="Arial"/>
          <w:b/>
          <w:sz w:val="24"/>
          <w:szCs w:val="24"/>
        </w:rPr>
      </w:pPr>
    </w:p>
    <w:p w:rsidR="005B70DB" w:rsidRDefault="005B70DB" w:rsidP="005B70DB">
      <w:pPr>
        <w:rPr>
          <w:rFonts w:ascii="Arial" w:hAnsi="Arial" w:cs="Arial"/>
          <w:b/>
          <w:sz w:val="24"/>
          <w:szCs w:val="24"/>
        </w:rPr>
      </w:pPr>
    </w:p>
    <w:p w:rsidR="005B70DB" w:rsidRDefault="005B70DB" w:rsidP="005B70DB">
      <w:pPr>
        <w:rPr>
          <w:rFonts w:ascii="Arial" w:hAnsi="Arial" w:cs="Arial"/>
          <w:b/>
          <w:sz w:val="24"/>
          <w:szCs w:val="24"/>
        </w:rPr>
      </w:pPr>
    </w:p>
    <w:p w:rsidR="005B70DB" w:rsidRDefault="005B70DB" w:rsidP="005B70DB">
      <w:pPr>
        <w:rPr>
          <w:rFonts w:ascii="Arial" w:hAnsi="Arial" w:cs="Arial"/>
          <w:b/>
          <w:sz w:val="24"/>
          <w:szCs w:val="24"/>
        </w:rPr>
      </w:pPr>
    </w:p>
    <w:p w:rsidR="005B70DB" w:rsidRDefault="005B70DB" w:rsidP="005B70DB">
      <w:pPr>
        <w:rPr>
          <w:rFonts w:ascii="Arial" w:hAnsi="Arial" w:cs="Arial"/>
          <w:b/>
          <w:sz w:val="24"/>
          <w:szCs w:val="24"/>
        </w:rPr>
      </w:pPr>
    </w:p>
    <w:p w:rsidR="005B70DB" w:rsidRDefault="005B70DB" w:rsidP="005B70DB">
      <w:pPr>
        <w:rPr>
          <w:rFonts w:ascii="Arial" w:hAnsi="Arial" w:cs="Arial"/>
          <w:b/>
          <w:sz w:val="24"/>
          <w:szCs w:val="24"/>
        </w:rPr>
      </w:pPr>
    </w:p>
    <w:p w:rsidR="005B70DB" w:rsidRDefault="00784AA8" w:rsidP="00A54A33">
      <w:pPr>
        <w:jc w:val="center"/>
        <w:rPr>
          <w:rFonts w:cs="Arial"/>
          <w:b/>
          <w:color w:val="000000" w:themeColor="text1"/>
          <w:sz w:val="20"/>
          <w:szCs w:val="20"/>
        </w:rPr>
      </w:pPr>
      <w:hyperlink r:id="rId12" w:history="1">
        <w:r w:rsidR="005B70DB" w:rsidRPr="00EF6A0E">
          <w:rPr>
            <w:rStyle w:val="Hyperlink"/>
            <w:rFonts w:cs="Arial"/>
            <w:b/>
            <w:color w:val="000000" w:themeColor="text1"/>
            <w:sz w:val="20"/>
            <w:szCs w:val="20"/>
          </w:rPr>
          <w:t>www.stocktradingfundamentals.com</w:t>
        </w:r>
      </w:hyperlink>
    </w:p>
    <w:p w:rsidR="00D170C1" w:rsidRPr="00411E64" w:rsidRDefault="00D170C1" w:rsidP="00D170C1">
      <w:pPr>
        <w:pStyle w:val="NormalWeb"/>
        <w:shd w:val="clear" w:color="auto" w:fill="FFFFFF"/>
        <w:spacing w:before="96" w:beforeAutospacing="0" w:after="120" w:afterAutospacing="0" w:line="285" w:lineRule="atLeast"/>
        <w:rPr>
          <w:rFonts w:ascii="Harlow Solid Italic" w:hAnsi="Harlow Solid Italic" w:cs="Arial"/>
          <w:noProof/>
          <w:color w:val="000000" w:themeColor="text1"/>
          <w:sz w:val="22"/>
          <w:szCs w:val="22"/>
        </w:rPr>
      </w:pPr>
      <w:r w:rsidRPr="0006020C">
        <w:rPr>
          <w:rFonts w:ascii="Harlow Solid Italic" w:hAnsi="Harlow Solid Italic" w:cs="Arial"/>
          <w:noProof/>
          <w:color w:val="000000" w:themeColor="text1"/>
          <w:sz w:val="22"/>
          <w:szCs w:val="22"/>
        </w:rPr>
        <w:lastRenderedPageBreak/>
        <w:drawing>
          <wp:inline distT="0" distB="0" distL="0" distR="0">
            <wp:extent cx="1095375" cy="441546"/>
            <wp:effectExtent l="19050" t="0" r="9525"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99168" cy="443075"/>
                    </a:xfrm>
                    <a:prstGeom prst="rect">
                      <a:avLst/>
                    </a:prstGeom>
                    <a:noFill/>
                    <a:ln w="9525">
                      <a:noFill/>
                      <a:miter lim="800000"/>
                      <a:headEnd/>
                      <a:tailEnd/>
                    </a:ln>
                  </pic:spPr>
                </pic:pic>
              </a:graphicData>
            </a:graphic>
          </wp:inline>
        </w:drawing>
      </w:r>
      <w:r w:rsidR="00784AA8">
        <w:rPr>
          <w:rFonts w:ascii="Harlow Solid Italic" w:hAnsi="Harlow Solid Italic" w:cs="Arial"/>
          <w:noProof/>
          <w:color w:val="000000" w:themeColor="text1"/>
          <w:sz w:val="22"/>
          <w:szCs w:val="22"/>
        </w:rPr>
        <w:pict>
          <v:rect id="_x0000_s1052" style="position:absolute;margin-left:-11.25pt;margin-top:47.25pt;width:497.25pt;height:615.75pt;z-index:-251635200;mso-position-horizontal-relative:text;mso-position-vertical-relative:text"/>
        </w:pict>
      </w:r>
      <w:r w:rsidR="00784AA8">
        <w:rPr>
          <w:rFonts w:ascii="Harlow Solid Italic" w:hAnsi="Harlow Solid Italic" w:cs="Arial"/>
          <w:noProof/>
          <w:color w:val="000000" w:themeColor="text1"/>
          <w:sz w:val="22"/>
          <w:szCs w:val="22"/>
        </w:rPr>
        <w:pict>
          <v:shape id="_x0000_s1053" type="#_x0000_t32" style="position:absolute;margin-left:-11.25pt;margin-top:47.25pt;width:497.25pt;height:0;z-index:251682304;mso-position-horizontal-relative:text;mso-position-vertical-relative:text" o:connectortype="straight"/>
        </w:pict>
      </w:r>
      <w:r w:rsidR="00784AA8">
        <w:rPr>
          <w:rFonts w:ascii="Harlow Solid Italic" w:hAnsi="Harlow Solid Italic" w:cs="Arial"/>
          <w:noProof/>
          <w:color w:val="000000" w:themeColor="text1"/>
          <w:sz w:val="22"/>
          <w:szCs w:val="22"/>
        </w:rPr>
        <w:pict>
          <v:rect id="_x0000_s1054" style="position:absolute;margin-left:-11.25pt;margin-top:-.75pt;width:497.25pt;height:48pt;z-index:-251633152;mso-position-horizontal-relative:text;mso-position-vertical-relative:text"/>
        </w:pict>
      </w:r>
      <w:r w:rsidRPr="00411E64">
        <w:rPr>
          <w:rFonts w:ascii="Harlow Solid Italic" w:hAnsi="Harlow Solid Italic" w:cs="Arial"/>
          <w:noProof/>
          <w:color w:val="000000" w:themeColor="text1"/>
          <w:sz w:val="22"/>
          <w:szCs w:val="22"/>
        </w:rPr>
        <w:t xml:space="preserve">                                                                      </w:t>
      </w:r>
      <w:r>
        <w:rPr>
          <w:rFonts w:ascii="Harlow Solid Italic" w:hAnsi="Harlow Solid Italic" w:cs="Arial"/>
          <w:noProof/>
          <w:color w:val="000000" w:themeColor="text1"/>
          <w:sz w:val="22"/>
          <w:szCs w:val="22"/>
        </w:rPr>
        <w:t xml:space="preserve">     </w:t>
      </w:r>
      <w:r w:rsidRPr="00411E64">
        <w:rPr>
          <w:rFonts w:ascii="Harlow Solid Italic" w:hAnsi="Harlow Solid Italic" w:cs="Arial"/>
          <w:noProof/>
          <w:color w:val="000000" w:themeColor="text1"/>
          <w:sz w:val="22"/>
          <w:szCs w:val="22"/>
        </w:rPr>
        <w:t xml:space="preserve">                            </w:t>
      </w:r>
      <w:r>
        <w:rPr>
          <w:rFonts w:ascii="Harlow Solid Italic" w:hAnsi="Harlow Solid Italic" w:cs="Arial"/>
          <w:noProof/>
          <w:color w:val="000000" w:themeColor="text1"/>
          <w:sz w:val="22"/>
          <w:szCs w:val="22"/>
        </w:rPr>
        <w:t>Gann Astrononamy</w:t>
      </w:r>
      <w:r w:rsidRPr="00411E64">
        <w:rPr>
          <w:rFonts w:ascii="Harlow Solid Italic" w:hAnsi="Harlow Solid Italic" w:cs="Arial"/>
          <w:noProof/>
          <w:color w:val="000000" w:themeColor="text1"/>
          <w:sz w:val="22"/>
          <w:szCs w:val="22"/>
        </w:rPr>
        <w:t xml:space="preserve">                           </w:t>
      </w:r>
    </w:p>
    <w:p w:rsidR="00D170C1" w:rsidRDefault="00D170C1" w:rsidP="00D170C1">
      <w:pPr>
        <w:pStyle w:val="NormalWeb"/>
        <w:shd w:val="clear" w:color="auto" w:fill="FFFFFF"/>
        <w:spacing w:before="96" w:beforeAutospacing="0" w:after="120" w:afterAutospacing="0" w:line="285" w:lineRule="atLeast"/>
        <w:rPr>
          <w:rFonts w:ascii="Arial" w:hAnsi="Arial" w:cs="Arial"/>
          <w:noProof/>
          <w:color w:val="000000" w:themeColor="text1"/>
          <w:sz w:val="22"/>
          <w:szCs w:val="22"/>
        </w:rPr>
      </w:pPr>
      <w:r w:rsidRPr="00411E64">
        <w:rPr>
          <w:rFonts w:ascii="Arial" w:hAnsi="Arial" w:cs="Arial"/>
          <w:noProof/>
          <w:color w:val="000000" w:themeColor="text1"/>
          <w:sz w:val="22"/>
          <w:szCs w:val="22"/>
        </w:rPr>
        <w:t xml:space="preserve"> </w:t>
      </w:r>
    </w:p>
    <w:p w:rsidR="00B2133F" w:rsidRPr="00B2133F" w:rsidRDefault="00B2133F" w:rsidP="005B70DB">
      <w:pPr>
        <w:spacing w:after="240" w:line="240" w:lineRule="auto"/>
        <w:jc w:val="both"/>
        <w:rPr>
          <w:rFonts w:ascii="Arial" w:eastAsia="Times New Roman" w:hAnsi="Arial" w:cs="Arial"/>
          <w:b/>
          <w:color w:val="333333"/>
          <w:sz w:val="24"/>
          <w:szCs w:val="24"/>
          <w:u w:val="single"/>
        </w:rPr>
      </w:pPr>
      <w:r w:rsidRPr="00B2133F">
        <w:rPr>
          <w:rFonts w:ascii="Arial" w:eastAsia="Times New Roman" w:hAnsi="Arial" w:cs="Arial"/>
          <w:b/>
          <w:color w:val="333333"/>
          <w:sz w:val="24"/>
          <w:szCs w:val="24"/>
          <w:u w:val="single"/>
        </w:rPr>
        <w:t>Significance Of Planetary Cycles Or Dasas</w:t>
      </w:r>
    </w:p>
    <w:p w:rsidR="005B70DB" w:rsidRPr="005B70DB" w:rsidRDefault="005B70DB" w:rsidP="005B70DB">
      <w:pPr>
        <w:spacing w:after="240" w:line="240" w:lineRule="auto"/>
        <w:jc w:val="both"/>
        <w:rPr>
          <w:rFonts w:ascii="Arial" w:eastAsia="Times New Roman" w:hAnsi="Arial" w:cs="Arial"/>
          <w:color w:val="333333"/>
          <w:sz w:val="24"/>
          <w:szCs w:val="24"/>
        </w:rPr>
      </w:pPr>
      <w:r w:rsidRPr="005B70DB">
        <w:rPr>
          <w:rFonts w:ascii="Arial" w:eastAsia="Times New Roman" w:hAnsi="Arial" w:cs="Arial"/>
          <w:color w:val="333333"/>
          <w:sz w:val="24"/>
          <w:szCs w:val="24"/>
        </w:rPr>
        <w:t>A das</w:t>
      </w:r>
      <w:r>
        <w:rPr>
          <w:rFonts w:ascii="Arial" w:eastAsia="Times New Roman" w:hAnsi="Arial" w:cs="Arial"/>
          <w:color w:val="333333"/>
          <w:sz w:val="24"/>
          <w:szCs w:val="24"/>
        </w:rPr>
        <w:t>as</w:t>
      </w:r>
      <w:r w:rsidRPr="005B70DB">
        <w:rPr>
          <w:rFonts w:ascii="Arial" w:eastAsia="Times New Roman" w:hAnsi="Arial" w:cs="Arial"/>
          <w:color w:val="333333"/>
          <w:sz w:val="24"/>
          <w:szCs w:val="24"/>
        </w:rPr>
        <w:t xml:space="preserve"> is a period of time during which one's life is influenced or governed by a particular planet. For example, the shortest period, the Sun period, lasts six years, while the longest period, Venus, lasts twenty years. These cycles unfold in a fixed sequence and comprise 120 years before they repeat. The order of the cycles is:</w:t>
      </w:r>
    </w:p>
    <w:p w:rsidR="005B70DB" w:rsidRPr="005B70DB" w:rsidRDefault="005B70DB" w:rsidP="00A54A33">
      <w:pPr>
        <w:spacing w:after="240" w:line="480" w:lineRule="auto"/>
        <w:rPr>
          <w:rFonts w:ascii="Arial" w:eastAsia="Times New Roman" w:hAnsi="Arial" w:cs="Arial"/>
          <w:color w:val="333333"/>
          <w:sz w:val="24"/>
          <w:szCs w:val="24"/>
        </w:rPr>
      </w:pPr>
      <w:r w:rsidRPr="005B70DB">
        <w:rPr>
          <w:rFonts w:ascii="Arial" w:eastAsia="Times New Roman" w:hAnsi="Arial" w:cs="Arial"/>
          <w:color w:val="333333"/>
          <w:sz w:val="24"/>
          <w:szCs w:val="24"/>
        </w:rPr>
        <w:t>Ketu (Moon's South Node): 7 years</w:t>
      </w:r>
    </w:p>
    <w:p w:rsidR="005B70DB" w:rsidRPr="005B70DB" w:rsidRDefault="005B70DB" w:rsidP="00A54A33">
      <w:pPr>
        <w:spacing w:after="240" w:line="480" w:lineRule="auto"/>
        <w:rPr>
          <w:rFonts w:ascii="Arial" w:eastAsia="Times New Roman" w:hAnsi="Arial" w:cs="Arial"/>
          <w:color w:val="333333"/>
          <w:sz w:val="24"/>
          <w:szCs w:val="24"/>
        </w:rPr>
      </w:pPr>
      <w:r w:rsidRPr="005B70DB">
        <w:rPr>
          <w:rFonts w:ascii="Arial" w:eastAsia="Times New Roman" w:hAnsi="Arial" w:cs="Arial"/>
          <w:color w:val="333333"/>
          <w:sz w:val="24"/>
          <w:szCs w:val="24"/>
        </w:rPr>
        <w:t>Venus: 20 years</w:t>
      </w:r>
    </w:p>
    <w:p w:rsidR="005B70DB" w:rsidRPr="005B70DB" w:rsidRDefault="005B70DB" w:rsidP="00A54A33">
      <w:pPr>
        <w:spacing w:after="240" w:line="480" w:lineRule="auto"/>
        <w:rPr>
          <w:rFonts w:ascii="Arial" w:eastAsia="Times New Roman" w:hAnsi="Arial" w:cs="Arial"/>
          <w:color w:val="333333"/>
          <w:sz w:val="24"/>
          <w:szCs w:val="24"/>
        </w:rPr>
      </w:pPr>
      <w:r w:rsidRPr="005B70DB">
        <w:rPr>
          <w:rFonts w:ascii="Arial" w:eastAsia="Times New Roman" w:hAnsi="Arial" w:cs="Arial"/>
          <w:color w:val="333333"/>
          <w:sz w:val="24"/>
          <w:szCs w:val="24"/>
        </w:rPr>
        <w:t>Sun: 6 years</w:t>
      </w:r>
    </w:p>
    <w:p w:rsidR="005B70DB" w:rsidRPr="005B70DB" w:rsidRDefault="005B70DB" w:rsidP="00A54A33">
      <w:pPr>
        <w:spacing w:after="240" w:line="480" w:lineRule="auto"/>
        <w:rPr>
          <w:rFonts w:ascii="Arial" w:eastAsia="Times New Roman" w:hAnsi="Arial" w:cs="Arial"/>
          <w:color w:val="333333"/>
          <w:sz w:val="24"/>
          <w:szCs w:val="24"/>
        </w:rPr>
      </w:pPr>
      <w:r w:rsidRPr="005B70DB">
        <w:rPr>
          <w:rFonts w:ascii="Arial" w:eastAsia="Times New Roman" w:hAnsi="Arial" w:cs="Arial"/>
          <w:color w:val="333333"/>
          <w:sz w:val="24"/>
          <w:szCs w:val="24"/>
        </w:rPr>
        <w:t>Moon: 10 years</w:t>
      </w:r>
    </w:p>
    <w:p w:rsidR="005B70DB" w:rsidRPr="005B70DB" w:rsidRDefault="005B70DB" w:rsidP="00A54A33">
      <w:pPr>
        <w:spacing w:after="240" w:line="480" w:lineRule="auto"/>
        <w:rPr>
          <w:rFonts w:ascii="Arial" w:eastAsia="Times New Roman" w:hAnsi="Arial" w:cs="Arial"/>
          <w:color w:val="333333"/>
          <w:sz w:val="24"/>
          <w:szCs w:val="24"/>
        </w:rPr>
      </w:pPr>
      <w:r w:rsidRPr="005B70DB">
        <w:rPr>
          <w:rFonts w:ascii="Arial" w:eastAsia="Times New Roman" w:hAnsi="Arial" w:cs="Arial"/>
          <w:color w:val="333333"/>
          <w:sz w:val="24"/>
          <w:szCs w:val="24"/>
        </w:rPr>
        <w:t>Mars: 7 years</w:t>
      </w:r>
    </w:p>
    <w:p w:rsidR="005B70DB" w:rsidRPr="005B70DB" w:rsidRDefault="005B70DB" w:rsidP="00A54A33">
      <w:pPr>
        <w:spacing w:after="240" w:line="480" w:lineRule="auto"/>
        <w:rPr>
          <w:rFonts w:ascii="Arial" w:eastAsia="Times New Roman" w:hAnsi="Arial" w:cs="Arial"/>
          <w:color w:val="333333"/>
          <w:sz w:val="24"/>
          <w:szCs w:val="24"/>
        </w:rPr>
      </w:pPr>
      <w:r w:rsidRPr="005B70DB">
        <w:rPr>
          <w:rFonts w:ascii="Arial" w:eastAsia="Times New Roman" w:hAnsi="Arial" w:cs="Arial"/>
          <w:color w:val="333333"/>
          <w:sz w:val="24"/>
          <w:szCs w:val="24"/>
        </w:rPr>
        <w:t xml:space="preserve">Rahu: (North Node) </w:t>
      </w:r>
      <w:r w:rsidR="00A54A33">
        <w:rPr>
          <w:rFonts w:ascii="Arial" w:eastAsia="Times New Roman" w:hAnsi="Arial" w:cs="Arial"/>
          <w:color w:val="333333"/>
          <w:sz w:val="24"/>
          <w:szCs w:val="24"/>
        </w:rPr>
        <w:t xml:space="preserve">: </w:t>
      </w:r>
      <w:r w:rsidRPr="005B70DB">
        <w:rPr>
          <w:rFonts w:ascii="Arial" w:eastAsia="Times New Roman" w:hAnsi="Arial" w:cs="Arial"/>
          <w:color w:val="333333"/>
          <w:sz w:val="24"/>
          <w:szCs w:val="24"/>
        </w:rPr>
        <w:t>18 years</w:t>
      </w:r>
    </w:p>
    <w:p w:rsidR="005B70DB" w:rsidRPr="005B70DB" w:rsidRDefault="005B70DB" w:rsidP="00A54A33">
      <w:pPr>
        <w:spacing w:after="240" w:line="480" w:lineRule="auto"/>
        <w:rPr>
          <w:rFonts w:ascii="Arial" w:eastAsia="Times New Roman" w:hAnsi="Arial" w:cs="Arial"/>
          <w:color w:val="333333"/>
          <w:sz w:val="24"/>
          <w:szCs w:val="24"/>
        </w:rPr>
      </w:pPr>
      <w:r w:rsidRPr="005B70DB">
        <w:rPr>
          <w:rFonts w:ascii="Arial" w:eastAsia="Times New Roman" w:hAnsi="Arial" w:cs="Arial"/>
          <w:color w:val="333333"/>
          <w:sz w:val="24"/>
          <w:szCs w:val="24"/>
        </w:rPr>
        <w:t>Jupiter: 16 years</w:t>
      </w:r>
    </w:p>
    <w:p w:rsidR="005B70DB" w:rsidRPr="005B70DB" w:rsidRDefault="005B70DB" w:rsidP="00A54A33">
      <w:pPr>
        <w:spacing w:after="240" w:line="480" w:lineRule="auto"/>
        <w:rPr>
          <w:rFonts w:ascii="Arial" w:eastAsia="Times New Roman" w:hAnsi="Arial" w:cs="Arial"/>
          <w:color w:val="333333"/>
          <w:sz w:val="24"/>
          <w:szCs w:val="24"/>
        </w:rPr>
      </w:pPr>
      <w:r w:rsidRPr="005B70DB">
        <w:rPr>
          <w:rFonts w:ascii="Arial" w:eastAsia="Times New Roman" w:hAnsi="Arial" w:cs="Arial"/>
          <w:color w:val="333333"/>
          <w:sz w:val="24"/>
          <w:szCs w:val="24"/>
        </w:rPr>
        <w:t>Saturn: 19 years</w:t>
      </w:r>
    </w:p>
    <w:p w:rsidR="005B70DB" w:rsidRPr="005B70DB" w:rsidRDefault="005B70DB" w:rsidP="00A54A33">
      <w:pPr>
        <w:spacing w:after="240" w:line="480" w:lineRule="auto"/>
        <w:rPr>
          <w:rFonts w:ascii="Arial" w:eastAsia="Times New Roman" w:hAnsi="Arial" w:cs="Arial"/>
          <w:color w:val="333333"/>
          <w:sz w:val="24"/>
          <w:szCs w:val="24"/>
        </w:rPr>
      </w:pPr>
      <w:r w:rsidRPr="005B70DB">
        <w:rPr>
          <w:rFonts w:ascii="Arial" w:eastAsia="Times New Roman" w:hAnsi="Arial" w:cs="Arial"/>
          <w:color w:val="333333"/>
          <w:sz w:val="24"/>
          <w:szCs w:val="24"/>
        </w:rPr>
        <w:t>Mercury: 17 years.</w:t>
      </w:r>
    </w:p>
    <w:p w:rsidR="00A54A33" w:rsidRDefault="005B70DB" w:rsidP="005B70DB">
      <w:pPr>
        <w:spacing w:after="240" w:line="240" w:lineRule="auto"/>
        <w:jc w:val="both"/>
        <w:rPr>
          <w:rFonts w:ascii="Arial" w:eastAsia="Times New Roman" w:hAnsi="Arial" w:cs="Arial"/>
          <w:color w:val="333333"/>
          <w:sz w:val="24"/>
          <w:szCs w:val="24"/>
        </w:rPr>
      </w:pPr>
      <w:r w:rsidRPr="005B70DB">
        <w:rPr>
          <w:rFonts w:ascii="Arial" w:eastAsia="Times New Roman" w:hAnsi="Arial" w:cs="Arial"/>
          <w:color w:val="333333"/>
          <w:sz w:val="24"/>
          <w:szCs w:val="24"/>
        </w:rPr>
        <w:t xml:space="preserve">Where the cycle begins is based on the exact position of the moon at the time of birth. For example, when </w:t>
      </w:r>
      <w:r w:rsidR="00B2133F">
        <w:rPr>
          <w:rFonts w:ascii="Arial" w:eastAsia="Times New Roman" w:hAnsi="Arial" w:cs="Arial"/>
          <w:color w:val="333333"/>
          <w:sz w:val="24"/>
          <w:szCs w:val="24"/>
        </w:rPr>
        <w:t xml:space="preserve">Sensex started trading it was in </w:t>
      </w:r>
      <w:r w:rsidR="00A54A33">
        <w:rPr>
          <w:rFonts w:ascii="Arial" w:eastAsia="Times New Roman" w:hAnsi="Arial" w:cs="Arial"/>
          <w:color w:val="333333"/>
          <w:sz w:val="24"/>
          <w:szCs w:val="24"/>
        </w:rPr>
        <w:t>Sun Cycle from 08.10.1985 to 09.10.1991 after that it was Moon Cycle from 09.10.1991 till 09.10.2001 and then Mars cycle for 7 years and now its Rahu cycle which is going since 08.10.2008 onwards till 09.10.2026. So the native will experience events based on the planets position , with whom its placed and where its placed.</w:t>
      </w:r>
    </w:p>
    <w:p w:rsidR="005B70DB" w:rsidRPr="005B70DB" w:rsidRDefault="00A54A33" w:rsidP="005B70DB">
      <w:pPr>
        <w:spacing w:after="240"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t xml:space="preserve"> </w:t>
      </w:r>
    </w:p>
    <w:p w:rsidR="005B70DB" w:rsidRDefault="00784AA8" w:rsidP="005B70DB">
      <w:pPr>
        <w:rPr>
          <w:rFonts w:cs="Arial"/>
          <w:b/>
          <w:color w:val="000000" w:themeColor="text1"/>
          <w:sz w:val="20"/>
          <w:szCs w:val="20"/>
        </w:rPr>
      </w:pPr>
      <w:hyperlink r:id="rId13" w:history="1">
        <w:r w:rsidR="005B70DB" w:rsidRPr="00EF6A0E">
          <w:rPr>
            <w:rStyle w:val="Hyperlink"/>
            <w:rFonts w:cs="Arial"/>
            <w:b/>
            <w:color w:val="000000" w:themeColor="text1"/>
            <w:sz w:val="20"/>
            <w:szCs w:val="20"/>
          </w:rPr>
          <w:t>www.stocktradingfundamentals.com</w:t>
        </w:r>
      </w:hyperlink>
      <w:r w:rsidR="005B70DB" w:rsidRPr="00EF6A0E">
        <w:rPr>
          <w:rFonts w:cs="Arial"/>
          <w:b/>
          <w:color w:val="000000" w:themeColor="text1"/>
          <w:sz w:val="20"/>
          <w:szCs w:val="20"/>
        </w:rPr>
        <w:t xml:space="preserve"> </w:t>
      </w:r>
      <w:r w:rsidR="005B70DB" w:rsidRPr="00411E64">
        <w:rPr>
          <w:rFonts w:cs="Arial"/>
          <w:b/>
          <w:color w:val="000000" w:themeColor="text1"/>
          <w:sz w:val="20"/>
          <w:szCs w:val="20"/>
        </w:rPr>
        <w:t xml:space="preserve">   </w:t>
      </w:r>
      <w:r w:rsidR="00F60795">
        <w:rPr>
          <w:rFonts w:cs="Arial"/>
          <w:b/>
          <w:color w:val="000000" w:themeColor="text1"/>
          <w:sz w:val="20"/>
          <w:szCs w:val="20"/>
        </w:rPr>
        <w:t xml:space="preserve">                                                                                     </w:t>
      </w:r>
      <w:r w:rsidR="00A54A33">
        <w:rPr>
          <w:rFonts w:cs="Arial"/>
          <w:b/>
          <w:color w:val="000000" w:themeColor="text1"/>
          <w:sz w:val="20"/>
          <w:szCs w:val="20"/>
        </w:rPr>
        <w:t xml:space="preserve"> </w:t>
      </w:r>
      <w:r w:rsidR="00F60795">
        <w:rPr>
          <w:rFonts w:cs="Arial"/>
          <w:b/>
          <w:color w:val="000000" w:themeColor="text1"/>
          <w:sz w:val="20"/>
          <w:szCs w:val="20"/>
        </w:rPr>
        <w:t xml:space="preserve">    03</w:t>
      </w:r>
      <w:r w:rsidR="005B70DB" w:rsidRPr="00411E64">
        <w:rPr>
          <w:rFonts w:cs="Arial"/>
          <w:b/>
          <w:color w:val="000000" w:themeColor="text1"/>
          <w:sz w:val="20"/>
          <w:szCs w:val="20"/>
        </w:rPr>
        <w:t xml:space="preserve">                                                                                                                                </w:t>
      </w:r>
    </w:p>
    <w:p w:rsidR="00A1397D" w:rsidRPr="00411E64" w:rsidRDefault="00A1397D" w:rsidP="00A1397D">
      <w:pPr>
        <w:pStyle w:val="NormalWeb"/>
        <w:shd w:val="clear" w:color="auto" w:fill="FFFFFF"/>
        <w:spacing w:before="96" w:beforeAutospacing="0" w:after="120" w:afterAutospacing="0" w:line="285" w:lineRule="atLeast"/>
        <w:rPr>
          <w:rFonts w:ascii="Harlow Solid Italic" w:hAnsi="Harlow Solid Italic" w:cs="Arial"/>
          <w:noProof/>
          <w:color w:val="000000" w:themeColor="text1"/>
          <w:sz w:val="22"/>
          <w:szCs w:val="22"/>
        </w:rPr>
      </w:pPr>
      <w:r w:rsidRPr="0006020C">
        <w:rPr>
          <w:rFonts w:ascii="Harlow Solid Italic" w:hAnsi="Harlow Solid Italic" w:cs="Arial"/>
          <w:noProof/>
          <w:color w:val="000000" w:themeColor="text1"/>
          <w:sz w:val="22"/>
          <w:szCs w:val="22"/>
        </w:rPr>
        <w:lastRenderedPageBreak/>
        <w:drawing>
          <wp:inline distT="0" distB="0" distL="0" distR="0">
            <wp:extent cx="1095375" cy="441546"/>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99168" cy="443075"/>
                    </a:xfrm>
                    <a:prstGeom prst="rect">
                      <a:avLst/>
                    </a:prstGeom>
                    <a:noFill/>
                    <a:ln w="9525">
                      <a:noFill/>
                      <a:miter lim="800000"/>
                      <a:headEnd/>
                      <a:tailEnd/>
                    </a:ln>
                  </pic:spPr>
                </pic:pic>
              </a:graphicData>
            </a:graphic>
          </wp:inline>
        </w:drawing>
      </w:r>
      <w:r w:rsidR="00784AA8">
        <w:rPr>
          <w:rFonts w:ascii="Harlow Solid Italic" w:hAnsi="Harlow Solid Italic" w:cs="Arial"/>
          <w:noProof/>
          <w:color w:val="000000" w:themeColor="text1"/>
          <w:sz w:val="22"/>
          <w:szCs w:val="22"/>
        </w:rPr>
        <w:pict>
          <v:rect id="_x0000_s1031" style="position:absolute;margin-left:-11.25pt;margin-top:47.25pt;width:497.25pt;height:615.75pt;z-index:-251659776;mso-position-horizontal-relative:text;mso-position-vertical-relative:text"/>
        </w:pict>
      </w:r>
      <w:r w:rsidR="00784AA8">
        <w:rPr>
          <w:rFonts w:ascii="Harlow Solid Italic" w:hAnsi="Harlow Solid Italic" w:cs="Arial"/>
          <w:noProof/>
          <w:color w:val="000000" w:themeColor="text1"/>
          <w:sz w:val="22"/>
          <w:szCs w:val="22"/>
        </w:rPr>
        <w:pict>
          <v:shape id="_x0000_s1030" type="#_x0000_t32" style="position:absolute;margin-left:-11.25pt;margin-top:47.25pt;width:497.25pt;height:0;z-index:251657728;mso-position-horizontal-relative:text;mso-position-vertical-relative:text" o:connectortype="straight"/>
        </w:pict>
      </w:r>
      <w:r w:rsidR="00784AA8">
        <w:rPr>
          <w:rFonts w:ascii="Harlow Solid Italic" w:hAnsi="Harlow Solid Italic" w:cs="Arial"/>
          <w:noProof/>
          <w:color w:val="000000" w:themeColor="text1"/>
          <w:sz w:val="22"/>
          <w:szCs w:val="22"/>
        </w:rPr>
        <w:pict>
          <v:rect id="_x0000_s1029" style="position:absolute;margin-left:-11.25pt;margin-top:-.75pt;width:497.25pt;height:48pt;z-index:-251657728;mso-position-horizontal-relative:text;mso-position-vertical-relative:text"/>
        </w:pict>
      </w:r>
      <w:r w:rsidRPr="00411E64">
        <w:rPr>
          <w:rFonts w:ascii="Harlow Solid Italic" w:hAnsi="Harlow Solid Italic" w:cs="Arial"/>
          <w:noProof/>
          <w:color w:val="000000" w:themeColor="text1"/>
          <w:sz w:val="22"/>
          <w:szCs w:val="22"/>
        </w:rPr>
        <w:t xml:space="preserve">                                                                      </w:t>
      </w:r>
      <w:r>
        <w:rPr>
          <w:rFonts w:ascii="Harlow Solid Italic" w:hAnsi="Harlow Solid Italic" w:cs="Arial"/>
          <w:noProof/>
          <w:color w:val="000000" w:themeColor="text1"/>
          <w:sz w:val="22"/>
          <w:szCs w:val="22"/>
        </w:rPr>
        <w:t xml:space="preserve">     </w:t>
      </w:r>
      <w:r w:rsidRPr="00411E64">
        <w:rPr>
          <w:rFonts w:ascii="Harlow Solid Italic" w:hAnsi="Harlow Solid Italic" w:cs="Arial"/>
          <w:noProof/>
          <w:color w:val="000000" w:themeColor="text1"/>
          <w:sz w:val="22"/>
          <w:szCs w:val="22"/>
        </w:rPr>
        <w:t xml:space="preserve">                            </w:t>
      </w:r>
      <w:r>
        <w:rPr>
          <w:rFonts w:ascii="Harlow Solid Italic" w:hAnsi="Harlow Solid Italic" w:cs="Arial"/>
          <w:noProof/>
          <w:color w:val="000000" w:themeColor="text1"/>
          <w:sz w:val="22"/>
          <w:szCs w:val="22"/>
        </w:rPr>
        <w:t>Gann Astrononamy</w:t>
      </w:r>
      <w:r w:rsidRPr="00411E64">
        <w:rPr>
          <w:rFonts w:ascii="Harlow Solid Italic" w:hAnsi="Harlow Solid Italic" w:cs="Arial"/>
          <w:noProof/>
          <w:color w:val="000000" w:themeColor="text1"/>
          <w:sz w:val="22"/>
          <w:szCs w:val="22"/>
        </w:rPr>
        <w:t xml:space="preserve">                           </w:t>
      </w:r>
    </w:p>
    <w:p w:rsidR="00A1397D" w:rsidRDefault="00A1397D" w:rsidP="00A1397D">
      <w:pPr>
        <w:pStyle w:val="NormalWeb"/>
        <w:shd w:val="clear" w:color="auto" w:fill="FFFFFF"/>
        <w:spacing w:before="96" w:beforeAutospacing="0" w:after="120" w:afterAutospacing="0" w:line="285" w:lineRule="atLeast"/>
        <w:rPr>
          <w:rFonts w:ascii="Arial" w:hAnsi="Arial" w:cs="Arial"/>
          <w:noProof/>
          <w:color w:val="000000" w:themeColor="text1"/>
          <w:sz w:val="22"/>
          <w:szCs w:val="22"/>
        </w:rPr>
      </w:pPr>
      <w:r w:rsidRPr="00411E64">
        <w:rPr>
          <w:rFonts w:ascii="Arial" w:hAnsi="Arial" w:cs="Arial"/>
          <w:noProof/>
          <w:color w:val="000000" w:themeColor="text1"/>
          <w:sz w:val="22"/>
          <w:szCs w:val="22"/>
        </w:rPr>
        <w:t xml:space="preserve">       </w:t>
      </w:r>
    </w:p>
    <w:p w:rsidR="00A1397D" w:rsidRPr="00A1397D" w:rsidRDefault="00A1397D" w:rsidP="00A1397D">
      <w:pPr>
        <w:pStyle w:val="NormalWeb"/>
        <w:shd w:val="clear" w:color="auto" w:fill="FFFFFF"/>
        <w:spacing w:before="96" w:beforeAutospacing="0" w:after="120" w:afterAutospacing="0" w:line="285" w:lineRule="atLeast"/>
        <w:rPr>
          <w:rFonts w:ascii="Arial" w:hAnsi="Arial" w:cs="Arial"/>
          <w:b/>
          <w:noProof/>
          <w:color w:val="000000" w:themeColor="text1"/>
          <w:u w:val="single"/>
        </w:rPr>
      </w:pPr>
      <w:r w:rsidRPr="00A1397D">
        <w:rPr>
          <w:rFonts w:ascii="Arial" w:hAnsi="Arial" w:cs="Arial"/>
          <w:b/>
          <w:noProof/>
          <w:color w:val="000000" w:themeColor="text1"/>
          <w:u w:val="single"/>
        </w:rPr>
        <w:t>Planetary Cycles – Vimsottari Dasha</w:t>
      </w:r>
    </w:p>
    <w:p w:rsidR="00742BE3" w:rsidRDefault="00742BE3" w:rsidP="00A1397D">
      <w:pPr>
        <w:pStyle w:val="NormalWeb"/>
        <w:shd w:val="clear" w:color="auto" w:fill="FFFFFF"/>
        <w:spacing w:before="96" w:beforeAutospacing="0" w:after="120" w:afterAutospacing="0" w:line="285" w:lineRule="atLeast"/>
        <w:rPr>
          <w:rFonts w:ascii="Arial" w:hAnsi="Arial" w:cs="Arial"/>
          <w:b/>
          <w:noProof/>
          <w:color w:val="000000" w:themeColor="text1"/>
          <w:sz w:val="22"/>
          <w:szCs w:val="22"/>
        </w:rPr>
      </w:pPr>
    </w:p>
    <w:p w:rsidR="00A1397D" w:rsidRPr="00A1397D" w:rsidRDefault="00A1397D" w:rsidP="00A1397D">
      <w:pPr>
        <w:pStyle w:val="NormalWeb"/>
        <w:shd w:val="clear" w:color="auto" w:fill="FFFFFF"/>
        <w:spacing w:before="96" w:beforeAutospacing="0" w:after="120" w:afterAutospacing="0" w:line="285" w:lineRule="atLeast"/>
        <w:rPr>
          <w:rFonts w:ascii="Arial" w:hAnsi="Arial" w:cs="Arial"/>
          <w:b/>
          <w:noProof/>
          <w:color w:val="000000" w:themeColor="text1"/>
          <w:sz w:val="22"/>
          <w:szCs w:val="22"/>
        </w:rPr>
      </w:pPr>
      <w:r w:rsidRPr="00A1397D">
        <w:rPr>
          <w:rFonts w:ascii="Arial" w:hAnsi="Arial" w:cs="Arial"/>
          <w:b/>
          <w:noProof/>
          <w:color w:val="000000" w:themeColor="text1"/>
          <w:sz w:val="22"/>
          <w:szCs w:val="22"/>
        </w:rPr>
        <w:t xml:space="preserve">Primary Cycle – Maha Dasas               </w:t>
      </w:r>
      <w:r w:rsidRPr="00A1397D">
        <w:rPr>
          <w:rFonts w:ascii="Arial" w:hAnsi="Arial" w:cs="Arial"/>
          <w:b/>
          <w:color w:val="000000" w:themeColor="text1"/>
          <w:sz w:val="22"/>
          <w:szCs w:val="22"/>
        </w:rPr>
        <w:t xml:space="preserve">                                                                                                                                                                 </w:t>
      </w:r>
      <w:r w:rsidRPr="00A1397D">
        <w:rPr>
          <w:rFonts w:ascii="Arial" w:hAnsi="Arial" w:cs="Arial"/>
          <w:b/>
          <w:noProof/>
          <w:color w:val="000000" w:themeColor="text1"/>
          <w:sz w:val="22"/>
          <w:szCs w:val="22"/>
        </w:rPr>
        <w:t xml:space="preserve">                                            </w:t>
      </w:r>
    </w:p>
    <w:p w:rsidR="00A1397D" w:rsidRDefault="00A54A33" w:rsidP="00A1397D">
      <w:r>
        <w:rPr>
          <w:noProof/>
        </w:rPr>
        <w:drawing>
          <wp:inline distT="0" distB="0" distL="0" distR="0">
            <wp:extent cx="4470400" cy="952500"/>
            <wp:effectExtent l="19050" t="0" r="635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4470400" cy="952500"/>
                    </a:xfrm>
                    <a:prstGeom prst="rect">
                      <a:avLst/>
                    </a:prstGeom>
                    <a:noFill/>
                    <a:ln w="9525">
                      <a:noFill/>
                      <a:miter lim="800000"/>
                      <a:headEnd/>
                      <a:tailEnd/>
                    </a:ln>
                  </pic:spPr>
                </pic:pic>
              </a:graphicData>
            </a:graphic>
          </wp:inline>
        </w:drawing>
      </w:r>
    </w:p>
    <w:p w:rsidR="00742BE3" w:rsidRPr="004E0F65" w:rsidRDefault="007B1082" w:rsidP="007B1082">
      <w:pPr>
        <w:pStyle w:val="ListParagraph"/>
        <w:numPr>
          <w:ilvl w:val="0"/>
          <w:numId w:val="8"/>
        </w:numPr>
        <w:rPr>
          <w:rFonts w:ascii="Arial" w:hAnsi="Arial" w:cs="Arial"/>
          <w:b/>
        </w:rPr>
      </w:pPr>
      <w:r>
        <w:rPr>
          <w:rFonts w:ascii="Arial" w:hAnsi="Arial" w:cs="Arial"/>
          <w:sz w:val="24"/>
          <w:szCs w:val="24"/>
        </w:rPr>
        <w:t xml:space="preserve">Native is having </w:t>
      </w:r>
      <w:r w:rsidR="00A54A33">
        <w:rPr>
          <w:rFonts w:ascii="Arial" w:hAnsi="Arial" w:cs="Arial"/>
          <w:b/>
          <w:sz w:val="24"/>
          <w:szCs w:val="24"/>
        </w:rPr>
        <w:t xml:space="preserve">Jupiter </w:t>
      </w:r>
      <w:r w:rsidRPr="003A727B">
        <w:rPr>
          <w:rFonts w:ascii="Arial" w:hAnsi="Arial" w:cs="Arial"/>
          <w:b/>
          <w:sz w:val="24"/>
          <w:szCs w:val="24"/>
        </w:rPr>
        <w:t>cycle</w:t>
      </w:r>
      <w:r>
        <w:rPr>
          <w:rFonts w:ascii="Arial" w:hAnsi="Arial" w:cs="Arial"/>
          <w:sz w:val="24"/>
          <w:szCs w:val="24"/>
        </w:rPr>
        <w:t xml:space="preserve"> from </w:t>
      </w:r>
      <w:r w:rsidR="00A54A33">
        <w:rPr>
          <w:rFonts w:ascii="Arial" w:hAnsi="Arial" w:cs="Arial"/>
          <w:b/>
          <w:sz w:val="24"/>
          <w:szCs w:val="24"/>
        </w:rPr>
        <w:t>17</w:t>
      </w:r>
      <w:r w:rsidRPr="003A727B">
        <w:rPr>
          <w:rFonts w:ascii="Arial" w:hAnsi="Arial" w:cs="Arial"/>
          <w:b/>
          <w:sz w:val="24"/>
          <w:szCs w:val="24"/>
        </w:rPr>
        <w:t>.</w:t>
      </w:r>
      <w:r w:rsidR="00A54A33">
        <w:rPr>
          <w:rFonts w:ascii="Arial" w:hAnsi="Arial" w:cs="Arial"/>
          <w:b/>
          <w:sz w:val="24"/>
          <w:szCs w:val="24"/>
        </w:rPr>
        <w:t>03</w:t>
      </w:r>
      <w:r w:rsidRPr="003A727B">
        <w:rPr>
          <w:rFonts w:ascii="Arial" w:hAnsi="Arial" w:cs="Arial"/>
          <w:b/>
          <w:sz w:val="24"/>
          <w:szCs w:val="24"/>
        </w:rPr>
        <w:t>.200</w:t>
      </w:r>
      <w:r w:rsidR="00A54A33">
        <w:rPr>
          <w:rFonts w:ascii="Arial" w:hAnsi="Arial" w:cs="Arial"/>
          <w:b/>
          <w:sz w:val="24"/>
          <w:szCs w:val="24"/>
        </w:rPr>
        <w:t xml:space="preserve">9 </w:t>
      </w:r>
      <w:r w:rsidRPr="003A727B">
        <w:rPr>
          <w:rFonts w:ascii="Arial" w:hAnsi="Arial" w:cs="Arial"/>
          <w:b/>
          <w:sz w:val="24"/>
          <w:szCs w:val="24"/>
        </w:rPr>
        <w:t xml:space="preserve"> to </w:t>
      </w:r>
      <w:r w:rsidR="00A54A33">
        <w:rPr>
          <w:rFonts w:ascii="Arial" w:hAnsi="Arial" w:cs="Arial"/>
          <w:b/>
          <w:sz w:val="24"/>
          <w:szCs w:val="24"/>
        </w:rPr>
        <w:t xml:space="preserve"> 17</w:t>
      </w:r>
      <w:r w:rsidRPr="003A727B">
        <w:rPr>
          <w:rFonts w:ascii="Arial" w:hAnsi="Arial" w:cs="Arial"/>
          <w:b/>
          <w:sz w:val="24"/>
          <w:szCs w:val="24"/>
        </w:rPr>
        <w:t>.</w:t>
      </w:r>
      <w:r w:rsidR="00A54A33">
        <w:rPr>
          <w:rFonts w:ascii="Arial" w:hAnsi="Arial" w:cs="Arial"/>
          <w:b/>
          <w:sz w:val="24"/>
          <w:szCs w:val="24"/>
        </w:rPr>
        <w:t>03</w:t>
      </w:r>
      <w:r w:rsidRPr="003A727B">
        <w:rPr>
          <w:rFonts w:ascii="Arial" w:hAnsi="Arial" w:cs="Arial"/>
          <w:b/>
          <w:sz w:val="24"/>
          <w:szCs w:val="24"/>
        </w:rPr>
        <w:t>.20</w:t>
      </w:r>
      <w:r w:rsidR="00A54A33">
        <w:rPr>
          <w:rFonts w:ascii="Arial" w:hAnsi="Arial" w:cs="Arial"/>
          <w:b/>
          <w:sz w:val="24"/>
          <w:szCs w:val="24"/>
        </w:rPr>
        <w:t>25</w:t>
      </w:r>
      <w:r w:rsidRPr="003A727B">
        <w:rPr>
          <w:rFonts w:ascii="Arial" w:hAnsi="Arial" w:cs="Arial"/>
          <w:b/>
          <w:sz w:val="24"/>
          <w:szCs w:val="24"/>
        </w:rPr>
        <w:t>.</w:t>
      </w:r>
      <w:r>
        <w:rPr>
          <w:rFonts w:ascii="Arial" w:hAnsi="Arial" w:cs="Arial"/>
          <w:sz w:val="24"/>
          <w:szCs w:val="24"/>
        </w:rPr>
        <w:t xml:space="preserve"> </w:t>
      </w:r>
    </w:p>
    <w:p w:rsidR="004E0F65" w:rsidRPr="004E0F65" w:rsidRDefault="004E0F65" w:rsidP="007B1082">
      <w:pPr>
        <w:pStyle w:val="ListParagraph"/>
        <w:numPr>
          <w:ilvl w:val="0"/>
          <w:numId w:val="8"/>
        </w:numPr>
        <w:rPr>
          <w:rFonts w:ascii="Arial" w:hAnsi="Arial" w:cs="Arial"/>
          <w:b/>
        </w:rPr>
      </w:pPr>
      <w:r>
        <w:rPr>
          <w:rFonts w:ascii="Arial" w:hAnsi="Arial" w:cs="Arial"/>
          <w:sz w:val="24"/>
          <w:szCs w:val="24"/>
        </w:rPr>
        <w:t>Jupiter is 3</w:t>
      </w:r>
      <w:r w:rsidRPr="004E0F65">
        <w:rPr>
          <w:rFonts w:ascii="Arial" w:hAnsi="Arial" w:cs="Arial"/>
          <w:sz w:val="24"/>
          <w:szCs w:val="24"/>
          <w:vertAlign w:val="superscript"/>
        </w:rPr>
        <w:t>rd</w:t>
      </w:r>
      <w:r>
        <w:rPr>
          <w:rFonts w:ascii="Arial" w:hAnsi="Arial" w:cs="Arial"/>
          <w:sz w:val="24"/>
          <w:szCs w:val="24"/>
        </w:rPr>
        <w:t xml:space="preserve"> house and 12</w:t>
      </w:r>
      <w:r w:rsidRPr="004E0F65">
        <w:rPr>
          <w:rFonts w:ascii="Arial" w:hAnsi="Arial" w:cs="Arial"/>
          <w:sz w:val="24"/>
          <w:szCs w:val="24"/>
          <w:vertAlign w:val="superscript"/>
        </w:rPr>
        <w:t>th</w:t>
      </w:r>
      <w:r>
        <w:rPr>
          <w:rFonts w:ascii="Arial" w:hAnsi="Arial" w:cs="Arial"/>
          <w:sz w:val="24"/>
          <w:szCs w:val="24"/>
        </w:rPr>
        <w:t xml:space="preserve"> house lord sitting in 6</w:t>
      </w:r>
      <w:r w:rsidRPr="004E0F65">
        <w:rPr>
          <w:rFonts w:ascii="Arial" w:hAnsi="Arial" w:cs="Arial"/>
          <w:sz w:val="24"/>
          <w:szCs w:val="24"/>
          <w:vertAlign w:val="superscript"/>
        </w:rPr>
        <w:t>th</w:t>
      </w:r>
      <w:r>
        <w:rPr>
          <w:rFonts w:ascii="Arial" w:hAnsi="Arial" w:cs="Arial"/>
          <w:sz w:val="24"/>
          <w:szCs w:val="24"/>
        </w:rPr>
        <w:t xml:space="preserve"> house is a mixed position.</w:t>
      </w:r>
    </w:p>
    <w:p w:rsidR="004E0F65" w:rsidRDefault="004E0F65" w:rsidP="007B1082">
      <w:pPr>
        <w:pStyle w:val="ListParagraph"/>
        <w:numPr>
          <w:ilvl w:val="0"/>
          <w:numId w:val="8"/>
        </w:numPr>
        <w:rPr>
          <w:rFonts w:ascii="Arial" w:hAnsi="Arial" w:cs="Arial"/>
          <w:sz w:val="24"/>
          <w:szCs w:val="24"/>
        </w:rPr>
      </w:pPr>
      <w:r w:rsidRPr="004E0F65">
        <w:rPr>
          <w:rFonts w:ascii="Arial" w:hAnsi="Arial" w:cs="Arial"/>
          <w:sz w:val="24"/>
          <w:szCs w:val="24"/>
        </w:rPr>
        <w:t>17.03.2009 to 17.03.2013 native need to trade very cautiously avoid banking , NBFC.</w:t>
      </w:r>
    </w:p>
    <w:p w:rsidR="004E0F65" w:rsidRPr="004E0F65" w:rsidRDefault="004E0F65" w:rsidP="007B1082">
      <w:pPr>
        <w:pStyle w:val="ListParagraph"/>
        <w:numPr>
          <w:ilvl w:val="0"/>
          <w:numId w:val="8"/>
        </w:numPr>
        <w:rPr>
          <w:rFonts w:ascii="Arial" w:hAnsi="Arial" w:cs="Arial"/>
          <w:sz w:val="24"/>
          <w:szCs w:val="24"/>
        </w:rPr>
      </w:pPr>
      <w:r>
        <w:rPr>
          <w:rFonts w:ascii="Arial" w:hAnsi="Arial" w:cs="Arial"/>
          <w:sz w:val="24"/>
          <w:szCs w:val="24"/>
        </w:rPr>
        <w:t xml:space="preserve">17.03.2013 to 17.03.2017 recommend native to keep away from trading and blind speculation activity. . </w:t>
      </w:r>
    </w:p>
    <w:p w:rsidR="00DE13A3" w:rsidRDefault="00DE13A3" w:rsidP="00E16C5E">
      <w:pPr>
        <w:rPr>
          <w:rFonts w:ascii="Arial" w:hAnsi="Arial" w:cs="Arial"/>
          <w:b/>
        </w:rPr>
      </w:pPr>
    </w:p>
    <w:p w:rsidR="00E16C5E" w:rsidRPr="008A52EB" w:rsidRDefault="00E16C5E" w:rsidP="00E16C5E">
      <w:pPr>
        <w:rPr>
          <w:rFonts w:ascii="Arial" w:hAnsi="Arial" w:cs="Arial"/>
          <w:b/>
        </w:rPr>
      </w:pPr>
      <w:r w:rsidRPr="008A52EB">
        <w:rPr>
          <w:rFonts w:ascii="Arial" w:hAnsi="Arial" w:cs="Arial"/>
          <w:b/>
        </w:rPr>
        <w:t>Sub-Primary Cycle -</w:t>
      </w:r>
      <w:r w:rsidR="008A52EB">
        <w:rPr>
          <w:rFonts w:ascii="Arial" w:hAnsi="Arial" w:cs="Arial"/>
          <w:b/>
        </w:rPr>
        <w:t>-</w:t>
      </w:r>
      <w:r w:rsidRPr="008A52EB">
        <w:rPr>
          <w:rFonts w:ascii="Arial" w:hAnsi="Arial" w:cs="Arial"/>
          <w:b/>
        </w:rPr>
        <w:t xml:space="preserve"> Antardasa</w:t>
      </w:r>
    </w:p>
    <w:p w:rsidR="00E16C5E" w:rsidRDefault="001C66EA" w:rsidP="00E16C5E">
      <w:pPr>
        <w:rPr>
          <w:rFonts w:ascii="Arial" w:hAnsi="Arial" w:cs="Arial"/>
          <w:sz w:val="24"/>
          <w:szCs w:val="24"/>
        </w:rPr>
      </w:pPr>
      <w:r>
        <w:rPr>
          <w:rFonts w:ascii="Arial" w:hAnsi="Arial" w:cs="Arial"/>
          <w:noProof/>
          <w:sz w:val="24"/>
          <w:szCs w:val="24"/>
        </w:rPr>
        <w:drawing>
          <wp:inline distT="0" distB="0" distL="0" distR="0">
            <wp:extent cx="4445000" cy="939800"/>
            <wp:effectExtent l="1905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4445000" cy="939800"/>
                    </a:xfrm>
                    <a:prstGeom prst="rect">
                      <a:avLst/>
                    </a:prstGeom>
                    <a:noFill/>
                    <a:ln w="9525">
                      <a:noFill/>
                      <a:miter lim="800000"/>
                      <a:headEnd/>
                      <a:tailEnd/>
                    </a:ln>
                  </pic:spPr>
                </pic:pic>
              </a:graphicData>
            </a:graphic>
          </wp:inline>
        </w:drawing>
      </w:r>
    </w:p>
    <w:p w:rsidR="003A727B" w:rsidRPr="00DE13A3" w:rsidRDefault="001C66EA" w:rsidP="001C66EA">
      <w:pPr>
        <w:pStyle w:val="ListParagraph"/>
        <w:numPr>
          <w:ilvl w:val="0"/>
          <w:numId w:val="15"/>
        </w:numPr>
        <w:rPr>
          <w:rFonts w:ascii="Arial" w:hAnsi="Arial" w:cs="Arial"/>
          <w:sz w:val="24"/>
          <w:szCs w:val="24"/>
        </w:rPr>
      </w:pPr>
      <w:r w:rsidRPr="00DE13A3">
        <w:rPr>
          <w:rFonts w:ascii="Arial" w:hAnsi="Arial" w:cs="Arial"/>
          <w:sz w:val="24"/>
          <w:szCs w:val="24"/>
        </w:rPr>
        <w:t>17.03.2009 to 05.05.2011 native had Jupiter cycle.</w:t>
      </w:r>
      <w:r w:rsidR="00DE13A3" w:rsidRPr="00DE13A3">
        <w:rPr>
          <w:rFonts w:ascii="Arial" w:hAnsi="Arial" w:cs="Arial"/>
          <w:sz w:val="24"/>
          <w:szCs w:val="24"/>
        </w:rPr>
        <w:t xml:space="preserve">   </w:t>
      </w:r>
    </w:p>
    <w:p w:rsidR="001C66EA" w:rsidRDefault="00DE13A3" w:rsidP="001C66EA">
      <w:pPr>
        <w:pStyle w:val="ListParagraph"/>
        <w:numPr>
          <w:ilvl w:val="0"/>
          <w:numId w:val="15"/>
        </w:numPr>
        <w:rPr>
          <w:rFonts w:ascii="Arial" w:hAnsi="Arial" w:cs="Arial"/>
          <w:sz w:val="24"/>
          <w:szCs w:val="24"/>
        </w:rPr>
      </w:pPr>
      <w:r w:rsidRPr="00DE13A3">
        <w:rPr>
          <w:rFonts w:ascii="Arial" w:hAnsi="Arial" w:cs="Arial"/>
          <w:sz w:val="24"/>
          <w:szCs w:val="24"/>
        </w:rPr>
        <w:t xml:space="preserve">17.03.2009 to 17.04.2010 was good and 17.04.2010 to 17.04.2011 is bad. </w:t>
      </w:r>
    </w:p>
    <w:p w:rsidR="00DE13A3" w:rsidRDefault="00DE13A3" w:rsidP="001C66EA">
      <w:pPr>
        <w:pStyle w:val="ListParagraph"/>
        <w:numPr>
          <w:ilvl w:val="0"/>
          <w:numId w:val="15"/>
        </w:numPr>
        <w:rPr>
          <w:rFonts w:ascii="Arial" w:hAnsi="Arial" w:cs="Arial"/>
          <w:sz w:val="24"/>
          <w:szCs w:val="24"/>
        </w:rPr>
      </w:pPr>
      <w:r>
        <w:rPr>
          <w:rFonts w:ascii="Arial" w:hAnsi="Arial" w:cs="Arial"/>
          <w:sz w:val="24"/>
          <w:szCs w:val="24"/>
        </w:rPr>
        <w:t>05.05.2011 onwards its Saturn cycle which is the birth house and 2</w:t>
      </w:r>
      <w:r w:rsidRPr="00DE13A3">
        <w:rPr>
          <w:rFonts w:ascii="Arial" w:hAnsi="Arial" w:cs="Arial"/>
          <w:sz w:val="24"/>
          <w:szCs w:val="24"/>
          <w:vertAlign w:val="superscript"/>
        </w:rPr>
        <w:t>nd</w:t>
      </w:r>
      <w:r>
        <w:rPr>
          <w:rFonts w:ascii="Arial" w:hAnsi="Arial" w:cs="Arial"/>
          <w:sz w:val="24"/>
          <w:szCs w:val="24"/>
        </w:rPr>
        <w:t xml:space="preserve"> house lord sitting in 3</w:t>
      </w:r>
      <w:r w:rsidRPr="00DE13A3">
        <w:rPr>
          <w:rFonts w:ascii="Arial" w:hAnsi="Arial" w:cs="Arial"/>
          <w:sz w:val="24"/>
          <w:szCs w:val="24"/>
          <w:vertAlign w:val="superscript"/>
        </w:rPr>
        <w:t>rd</w:t>
      </w:r>
      <w:r>
        <w:rPr>
          <w:rFonts w:ascii="Arial" w:hAnsi="Arial" w:cs="Arial"/>
          <w:sz w:val="24"/>
          <w:szCs w:val="24"/>
        </w:rPr>
        <w:t xml:space="preserve"> house with Venus – can trade in IT Stocks , Gold.</w:t>
      </w:r>
    </w:p>
    <w:p w:rsidR="00DE13A3" w:rsidRDefault="00DE13A3" w:rsidP="001C66EA">
      <w:pPr>
        <w:pStyle w:val="ListParagraph"/>
        <w:numPr>
          <w:ilvl w:val="0"/>
          <w:numId w:val="15"/>
        </w:numPr>
        <w:rPr>
          <w:rFonts w:ascii="Arial" w:hAnsi="Arial" w:cs="Arial"/>
          <w:sz w:val="24"/>
          <w:szCs w:val="24"/>
        </w:rPr>
      </w:pPr>
      <w:r>
        <w:rPr>
          <w:rFonts w:ascii="Arial" w:hAnsi="Arial" w:cs="Arial"/>
          <w:sz w:val="24"/>
          <w:szCs w:val="24"/>
        </w:rPr>
        <w:t>18.11.2013 onwards its Mercury cycle which is 6</w:t>
      </w:r>
      <w:r w:rsidRPr="00DE13A3">
        <w:rPr>
          <w:rFonts w:ascii="Arial" w:hAnsi="Arial" w:cs="Arial"/>
          <w:sz w:val="24"/>
          <w:szCs w:val="24"/>
          <w:vertAlign w:val="superscript"/>
        </w:rPr>
        <w:t>th</w:t>
      </w:r>
      <w:r>
        <w:rPr>
          <w:rFonts w:ascii="Arial" w:hAnsi="Arial" w:cs="Arial"/>
          <w:sz w:val="24"/>
          <w:szCs w:val="24"/>
        </w:rPr>
        <w:t xml:space="preserve"> house and 9</w:t>
      </w:r>
      <w:r w:rsidRPr="00DE13A3">
        <w:rPr>
          <w:rFonts w:ascii="Arial" w:hAnsi="Arial" w:cs="Arial"/>
          <w:sz w:val="24"/>
          <w:szCs w:val="24"/>
          <w:vertAlign w:val="superscript"/>
        </w:rPr>
        <w:t>th</w:t>
      </w:r>
      <w:r>
        <w:rPr>
          <w:rFonts w:ascii="Arial" w:hAnsi="Arial" w:cs="Arial"/>
          <w:sz w:val="24"/>
          <w:szCs w:val="24"/>
        </w:rPr>
        <w:t xml:space="preserve"> house lord sitting in forth house with a enemy – initial one year till 18.11.2014 time to be very cautious.</w:t>
      </w:r>
    </w:p>
    <w:p w:rsidR="00DE13A3" w:rsidRDefault="00DE13A3" w:rsidP="00DE13A3">
      <w:pPr>
        <w:pStyle w:val="ListParagraph"/>
        <w:rPr>
          <w:rFonts w:ascii="Arial" w:hAnsi="Arial" w:cs="Arial"/>
          <w:sz w:val="24"/>
          <w:szCs w:val="24"/>
        </w:rPr>
      </w:pPr>
    </w:p>
    <w:p w:rsidR="00DE13A3" w:rsidRDefault="00DE13A3" w:rsidP="00DE13A3">
      <w:pPr>
        <w:rPr>
          <w:rFonts w:ascii="Arial" w:hAnsi="Arial" w:cs="Arial"/>
          <w:sz w:val="24"/>
          <w:szCs w:val="24"/>
        </w:rPr>
      </w:pPr>
    </w:p>
    <w:p w:rsidR="00A1397D" w:rsidRDefault="00784AA8" w:rsidP="00F60795">
      <w:pPr>
        <w:rPr>
          <w:rFonts w:cs="Arial"/>
          <w:b/>
          <w:color w:val="000000" w:themeColor="text1"/>
          <w:sz w:val="20"/>
          <w:szCs w:val="20"/>
        </w:rPr>
      </w:pPr>
      <w:hyperlink r:id="rId16" w:history="1">
        <w:r w:rsidR="00A1397D" w:rsidRPr="00EF6A0E">
          <w:rPr>
            <w:rStyle w:val="Hyperlink"/>
            <w:rFonts w:cs="Arial"/>
            <w:b/>
            <w:color w:val="000000" w:themeColor="text1"/>
            <w:sz w:val="20"/>
            <w:szCs w:val="20"/>
          </w:rPr>
          <w:t>www.stocktradingfundamentals.com</w:t>
        </w:r>
      </w:hyperlink>
      <w:r w:rsidR="00A1397D" w:rsidRPr="00EF6A0E">
        <w:rPr>
          <w:rFonts w:cs="Arial"/>
          <w:b/>
          <w:color w:val="000000" w:themeColor="text1"/>
          <w:sz w:val="20"/>
          <w:szCs w:val="20"/>
        </w:rPr>
        <w:t xml:space="preserve"> </w:t>
      </w:r>
      <w:r w:rsidR="00F60795">
        <w:rPr>
          <w:rFonts w:cs="Arial"/>
          <w:b/>
          <w:color w:val="000000" w:themeColor="text1"/>
          <w:sz w:val="20"/>
          <w:szCs w:val="20"/>
        </w:rPr>
        <w:t xml:space="preserve">                                                                                          04</w:t>
      </w:r>
      <w:r w:rsidR="00A1397D" w:rsidRPr="00411E64">
        <w:rPr>
          <w:rFonts w:cs="Arial"/>
          <w:b/>
          <w:color w:val="000000" w:themeColor="text1"/>
          <w:sz w:val="20"/>
          <w:szCs w:val="20"/>
        </w:rPr>
        <w:t xml:space="preserve">                                                                                                   </w:t>
      </w:r>
      <w:r w:rsidR="00F60795">
        <w:rPr>
          <w:rFonts w:cs="Arial"/>
          <w:b/>
          <w:color w:val="000000" w:themeColor="text1"/>
          <w:sz w:val="20"/>
          <w:szCs w:val="20"/>
        </w:rPr>
        <w:t xml:space="preserve">             </w:t>
      </w:r>
    </w:p>
    <w:p w:rsidR="00742BE3" w:rsidRPr="00411E64" w:rsidRDefault="00742BE3" w:rsidP="00742BE3">
      <w:pPr>
        <w:pStyle w:val="NormalWeb"/>
        <w:shd w:val="clear" w:color="auto" w:fill="FFFFFF"/>
        <w:spacing w:before="96" w:beforeAutospacing="0" w:after="120" w:afterAutospacing="0" w:line="285" w:lineRule="atLeast"/>
        <w:rPr>
          <w:rFonts w:ascii="Harlow Solid Italic" w:hAnsi="Harlow Solid Italic" w:cs="Arial"/>
          <w:noProof/>
          <w:color w:val="000000" w:themeColor="text1"/>
          <w:sz w:val="22"/>
          <w:szCs w:val="22"/>
        </w:rPr>
      </w:pPr>
      <w:r w:rsidRPr="0006020C">
        <w:rPr>
          <w:rFonts w:ascii="Harlow Solid Italic" w:hAnsi="Harlow Solid Italic" w:cs="Arial"/>
          <w:noProof/>
          <w:color w:val="000000" w:themeColor="text1"/>
          <w:sz w:val="22"/>
          <w:szCs w:val="22"/>
        </w:rPr>
        <w:lastRenderedPageBreak/>
        <w:drawing>
          <wp:inline distT="0" distB="0" distL="0" distR="0">
            <wp:extent cx="1095375" cy="441546"/>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99168" cy="443075"/>
                    </a:xfrm>
                    <a:prstGeom prst="rect">
                      <a:avLst/>
                    </a:prstGeom>
                    <a:noFill/>
                    <a:ln w="9525">
                      <a:noFill/>
                      <a:miter lim="800000"/>
                      <a:headEnd/>
                      <a:tailEnd/>
                    </a:ln>
                  </pic:spPr>
                </pic:pic>
              </a:graphicData>
            </a:graphic>
          </wp:inline>
        </w:drawing>
      </w:r>
      <w:r w:rsidR="00784AA8">
        <w:rPr>
          <w:rFonts w:ascii="Harlow Solid Italic" w:hAnsi="Harlow Solid Italic" w:cs="Arial"/>
          <w:noProof/>
          <w:color w:val="000000" w:themeColor="text1"/>
          <w:sz w:val="22"/>
          <w:szCs w:val="22"/>
        </w:rPr>
        <w:pict>
          <v:rect id="_x0000_s1034" style="position:absolute;margin-left:-11.25pt;margin-top:47.25pt;width:497.25pt;height:615.75pt;z-index:-251656704;mso-position-horizontal-relative:text;mso-position-vertical-relative:text"/>
        </w:pict>
      </w:r>
      <w:r w:rsidR="00784AA8">
        <w:rPr>
          <w:rFonts w:ascii="Harlow Solid Italic" w:hAnsi="Harlow Solid Italic" w:cs="Arial"/>
          <w:noProof/>
          <w:color w:val="000000" w:themeColor="text1"/>
          <w:sz w:val="22"/>
          <w:szCs w:val="22"/>
        </w:rPr>
        <w:pict>
          <v:shape id="_x0000_s1033" type="#_x0000_t32" style="position:absolute;margin-left:-11.25pt;margin-top:47.25pt;width:497.25pt;height:0;z-index:251660800;mso-position-horizontal-relative:text;mso-position-vertical-relative:text" o:connectortype="straight"/>
        </w:pict>
      </w:r>
      <w:r w:rsidR="00784AA8">
        <w:rPr>
          <w:rFonts w:ascii="Harlow Solid Italic" w:hAnsi="Harlow Solid Italic" w:cs="Arial"/>
          <w:noProof/>
          <w:color w:val="000000" w:themeColor="text1"/>
          <w:sz w:val="22"/>
          <w:szCs w:val="22"/>
        </w:rPr>
        <w:pict>
          <v:rect id="_x0000_s1032" style="position:absolute;margin-left:-11.25pt;margin-top:-.75pt;width:497.25pt;height:48pt;z-index:-251654656;mso-position-horizontal-relative:text;mso-position-vertical-relative:text"/>
        </w:pict>
      </w:r>
      <w:r w:rsidRPr="00411E64">
        <w:rPr>
          <w:rFonts w:ascii="Harlow Solid Italic" w:hAnsi="Harlow Solid Italic" w:cs="Arial"/>
          <w:noProof/>
          <w:color w:val="000000" w:themeColor="text1"/>
          <w:sz w:val="22"/>
          <w:szCs w:val="22"/>
        </w:rPr>
        <w:t xml:space="preserve">                                                                      </w:t>
      </w:r>
      <w:r>
        <w:rPr>
          <w:rFonts w:ascii="Harlow Solid Italic" w:hAnsi="Harlow Solid Italic" w:cs="Arial"/>
          <w:noProof/>
          <w:color w:val="000000" w:themeColor="text1"/>
          <w:sz w:val="22"/>
          <w:szCs w:val="22"/>
        </w:rPr>
        <w:t xml:space="preserve">     </w:t>
      </w:r>
      <w:r w:rsidRPr="00411E64">
        <w:rPr>
          <w:rFonts w:ascii="Harlow Solid Italic" w:hAnsi="Harlow Solid Italic" w:cs="Arial"/>
          <w:noProof/>
          <w:color w:val="000000" w:themeColor="text1"/>
          <w:sz w:val="22"/>
          <w:szCs w:val="22"/>
        </w:rPr>
        <w:t xml:space="preserve">                            </w:t>
      </w:r>
      <w:r>
        <w:rPr>
          <w:rFonts w:ascii="Harlow Solid Italic" w:hAnsi="Harlow Solid Italic" w:cs="Arial"/>
          <w:noProof/>
          <w:color w:val="000000" w:themeColor="text1"/>
          <w:sz w:val="22"/>
          <w:szCs w:val="22"/>
        </w:rPr>
        <w:t>Gann Astrononamy</w:t>
      </w:r>
      <w:r w:rsidRPr="00411E64">
        <w:rPr>
          <w:rFonts w:ascii="Harlow Solid Italic" w:hAnsi="Harlow Solid Italic" w:cs="Arial"/>
          <w:noProof/>
          <w:color w:val="000000" w:themeColor="text1"/>
          <w:sz w:val="22"/>
          <w:szCs w:val="22"/>
        </w:rPr>
        <w:t xml:space="preserve">                           </w:t>
      </w:r>
    </w:p>
    <w:p w:rsidR="00742BE3" w:rsidRDefault="00742BE3" w:rsidP="00742BE3">
      <w:pPr>
        <w:pStyle w:val="NormalWeb"/>
        <w:shd w:val="clear" w:color="auto" w:fill="FFFFFF"/>
        <w:spacing w:before="96" w:beforeAutospacing="0" w:after="120" w:afterAutospacing="0" w:line="285" w:lineRule="atLeast"/>
        <w:rPr>
          <w:rFonts w:ascii="Arial" w:hAnsi="Arial" w:cs="Arial"/>
          <w:noProof/>
          <w:color w:val="000000" w:themeColor="text1"/>
          <w:sz w:val="22"/>
          <w:szCs w:val="22"/>
        </w:rPr>
      </w:pPr>
      <w:r w:rsidRPr="00411E64">
        <w:rPr>
          <w:rFonts w:ascii="Arial" w:hAnsi="Arial" w:cs="Arial"/>
          <w:noProof/>
          <w:color w:val="000000" w:themeColor="text1"/>
          <w:sz w:val="22"/>
          <w:szCs w:val="22"/>
        </w:rPr>
        <w:t xml:space="preserve">       </w:t>
      </w:r>
    </w:p>
    <w:p w:rsidR="00742BE3" w:rsidRPr="00A1397D" w:rsidRDefault="00742BE3" w:rsidP="00742BE3">
      <w:pPr>
        <w:pStyle w:val="NormalWeb"/>
        <w:shd w:val="clear" w:color="auto" w:fill="FFFFFF"/>
        <w:spacing w:before="96" w:beforeAutospacing="0" w:after="120" w:afterAutospacing="0" w:line="285" w:lineRule="atLeast"/>
        <w:rPr>
          <w:rFonts w:ascii="Arial" w:hAnsi="Arial" w:cs="Arial"/>
          <w:b/>
          <w:noProof/>
          <w:color w:val="000000" w:themeColor="text1"/>
          <w:u w:val="single"/>
        </w:rPr>
      </w:pPr>
      <w:r w:rsidRPr="00A1397D">
        <w:rPr>
          <w:rFonts w:ascii="Arial" w:hAnsi="Arial" w:cs="Arial"/>
          <w:b/>
          <w:noProof/>
          <w:color w:val="000000" w:themeColor="text1"/>
          <w:u w:val="single"/>
        </w:rPr>
        <w:t>Planetary Cycles – Vimsottari Dasha</w:t>
      </w:r>
    </w:p>
    <w:p w:rsidR="00F4749C" w:rsidRDefault="00F4749C" w:rsidP="00742BE3">
      <w:pPr>
        <w:pStyle w:val="NormalWeb"/>
        <w:shd w:val="clear" w:color="auto" w:fill="FFFFFF"/>
        <w:spacing w:before="96" w:beforeAutospacing="0" w:after="120" w:afterAutospacing="0" w:line="285" w:lineRule="atLeast"/>
        <w:rPr>
          <w:rFonts w:ascii="Arial" w:hAnsi="Arial" w:cs="Arial"/>
          <w:b/>
          <w:noProof/>
          <w:color w:val="000000" w:themeColor="text1"/>
          <w:sz w:val="22"/>
          <w:szCs w:val="22"/>
        </w:rPr>
      </w:pPr>
    </w:p>
    <w:p w:rsidR="00742BE3" w:rsidRDefault="00742BE3" w:rsidP="00742BE3">
      <w:pPr>
        <w:pStyle w:val="NormalWeb"/>
        <w:shd w:val="clear" w:color="auto" w:fill="FFFFFF"/>
        <w:spacing w:before="96" w:beforeAutospacing="0" w:after="120" w:afterAutospacing="0" w:line="285" w:lineRule="atLeast"/>
        <w:rPr>
          <w:rFonts w:ascii="Arial" w:hAnsi="Arial" w:cs="Arial"/>
          <w:b/>
          <w:noProof/>
          <w:color w:val="000000" w:themeColor="text1"/>
          <w:sz w:val="22"/>
          <w:szCs w:val="22"/>
        </w:rPr>
      </w:pPr>
      <w:r>
        <w:rPr>
          <w:rFonts w:ascii="Arial" w:hAnsi="Arial" w:cs="Arial"/>
          <w:b/>
          <w:noProof/>
          <w:color w:val="000000" w:themeColor="text1"/>
          <w:sz w:val="22"/>
          <w:szCs w:val="22"/>
        </w:rPr>
        <w:t>Micro-</w:t>
      </w:r>
      <w:r w:rsidRPr="00A1397D">
        <w:rPr>
          <w:rFonts w:ascii="Arial" w:hAnsi="Arial" w:cs="Arial"/>
          <w:b/>
          <w:noProof/>
          <w:color w:val="000000" w:themeColor="text1"/>
          <w:sz w:val="22"/>
          <w:szCs w:val="22"/>
        </w:rPr>
        <w:t xml:space="preserve">Primary Cycle – </w:t>
      </w:r>
      <w:r w:rsidR="00AE3308">
        <w:rPr>
          <w:rFonts w:ascii="Arial" w:hAnsi="Arial" w:cs="Arial"/>
          <w:b/>
          <w:noProof/>
          <w:color w:val="000000" w:themeColor="text1"/>
          <w:sz w:val="22"/>
          <w:szCs w:val="22"/>
        </w:rPr>
        <w:t>Prathyantaradasasas</w:t>
      </w:r>
    </w:p>
    <w:p w:rsidR="00227416" w:rsidRPr="00A1397D" w:rsidRDefault="00227416" w:rsidP="00742BE3">
      <w:pPr>
        <w:pStyle w:val="NormalWeb"/>
        <w:shd w:val="clear" w:color="auto" w:fill="FFFFFF"/>
        <w:spacing w:before="96" w:beforeAutospacing="0" w:after="120" w:afterAutospacing="0" w:line="285" w:lineRule="atLeast"/>
        <w:rPr>
          <w:rFonts w:ascii="Arial" w:hAnsi="Arial" w:cs="Arial"/>
          <w:b/>
          <w:noProof/>
          <w:color w:val="000000" w:themeColor="text1"/>
          <w:sz w:val="22"/>
          <w:szCs w:val="22"/>
        </w:rPr>
      </w:pPr>
    </w:p>
    <w:p w:rsidR="00742BE3" w:rsidRDefault="001B5438" w:rsidP="00742BE3">
      <w:r>
        <w:rPr>
          <w:noProof/>
        </w:rPr>
        <w:drawing>
          <wp:inline distT="0" distB="0" distL="0" distR="0">
            <wp:extent cx="4483100" cy="1206500"/>
            <wp:effectExtent l="19050" t="0" r="0"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4483100" cy="1206500"/>
                    </a:xfrm>
                    <a:prstGeom prst="rect">
                      <a:avLst/>
                    </a:prstGeom>
                    <a:noFill/>
                    <a:ln w="9525">
                      <a:noFill/>
                      <a:miter lim="800000"/>
                      <a:headEnd/>
                      <a:tailEnd/>
                    </a:ln>
                  </pic:spPr>
                </pic:pic>
              </a:graphicData>
            </a:graphic>
          </wp:inline>
        </w:drawing>
      </w:r>
    </w:p>
    <w:p w:rsidR="00227416" w:rsidRDefault="00227416" w:rsidP="00742BE3"/>
    <w:p w:rsidR="00227416" w:rsidRDefault="001B5438" w:rsidP="001B5438">
      <w:pPr>
        <w:pStyle w:val="ListParagraph"/>
        <w:numPr>
          <w:ilvl w:val="0"/>
          <w:numId w:val="16"/>
        </w:numPr>
        <w:rPr>
          <w:rFonts w:ascii="Arial" w:hAnsi="Arial" w:cs="Arial"/>
          <w:sz w:val="24"/>
          <w:szCs w:val="24"/>
        </w:rPr>
      </w:pPr>
      <w:r w:rsidRPr="001B5438">
        <w:rPr>
          <w:rFonts w:ascii="Arial" w:hAnsi="Arial" w:cs="Arial"/>
          <w:sz w:val="24"/>
          <w:szCs w:val="24"/>
        </w:rPr>
        <w:t xml:space="preserve">From </w:t>
      </w:r>
      <w:r w:rsidRPr="00F4749C">
        <w:rPr>
          <w:rFonts w:ascii="Arial" w:hAnsi="Arial" w:cs="Arial"/>
          <w:b/>
          <w:sz w:val="24"/>
          <w:szCs w:val="24"/>
        </w:rPr>
        <w:t>31.03.2012 onwards till 05.09.2012</w:t>
      </w:r>
      <w:r w:rsidRPr="001B5438">
        <w:rPr>
          <w:rFonts w:ascii="Arial" w:hAnsi="Arial" w:cs="Arial"/>
          <w:sz w:val="24"/>
          <w:szCs w:val="24"/>
        </w:rPr>
        <w:t xml:space="preserve"> </w:t>
      </w:r>
      <w:r>
        <w:rPr>
          <w:rFonts w:ascii="Arial" w:hAnsi="Arial" w:cs="Arial"/>
          <w:sz w:val="24"/>
          <w:szCs w:val="24"/>
        </w:rPr>
        <w:t xml:space="preserve">its </w:t>
      </w:r>
      <w:r w:rsidRPr="00F4749C">
        <w:rPr>
          <w:rFonts w:ascii="Arial" w:hAnsi="Arial" w:cs="Arial"/>
          <w:b/>
          <w:sz w:val="24"/>
          <w:szCs w:val="24"/>
        </w:rPr>
        <w:t>Venus cycle</w:t>
      </w:r>
      <w:r>
        <w:rPr>
          <w:rFonts w:ascii="Arial" w:hAnsi="Arial" w:cs="Arial"/>
          <w:sz w:val="24"/>
          <w:szCs w:val="24"/>
        </w:rPr>
        <w:t xml:space="preserve"> .</w:t>
      </w:r>
    </w:p>
    <w:p w:rsidR="001B5438" w:rsidRDefault="001B5438" w:rsidP="001B5438">
      <w:pPr>
        <w:pStyle w:val="ListParagraph"/>
        <w:numPr>
          <w:ilvl w:val="0"/>
          <w:numId w:val="16"/>
        </w:numPr>
        <w:rPr>
          <w:rFonts w:ascii="Arial" w:hAnsi="Arial" w:cs="Arial"/>
          <w:sz w:val="24"/>
          <w:szCs w:val="24"/>
        </w:rPr>
      </w:pPr>
      <w:r>
        <w:rPr>
          <w:rFonts w:ascii="Arial" w:hAnsi="Arial" w:cs="Arial"/>
          <w:sz w:val="24"/>
          <w:szCs w:val="24"/>
        </w:rPr>
        <w:t>Venus is 5</w:t>
      </w:r>
      <w:r w:rsidRPr="001B5438">
        <w:rPr>
          <w:rFonts w:ascii="Arial" w:hAnsi="Arial" w:cs="Arial"/>
          <w:sz w:val="24"/>
          <w:szCs w:val="24"/>
          <w:vertAlign w:val="superscript"/>
        </w:rPr>
        <w:t>th</w:t>
      </w:r>
      <w:r>
        <w:rPr>
          <w:rFonts w:ascii="Arial" w:hAnsi="Arial" w:cs="Arial"/>
          <w:sz w:val="24"/>
          <w:szCs w:val="24"/>
        </w:rPr>
        <w:t xml:space="preserve"> and 10</w:t>
      </w:r>
      <w:r w:rsidRPr="001B5438">
        <w:rPr>
          <w:rFonts w:ascii="Arial" w:hAnsi="Arial" w:cs="Arial"/>
          <w:sz w:val="24"/>
          <w:szCs w:val="24"/>
          <w:vertAlign w:val="superscript"/>
        </w:rPr>
        <w:t>th</w:t>
      </w:r>
      <w:r>
        <w:rPr>
          <w:rFonts w:ascii="Arial" w:hAnsi="Arial" w:cs="Arial"/>
          <w:sz w:val="24"/>
          <w:szCs w:val="24"/>
        </w:rPr>
        <w:t xml:space="preserve"> house lord sitting in 3</w:t>
      </w:r>
      <w:r w:rsidRPr="001B5438">
        <w:rPr>
          <w:rFonts w:ascii="Arial" w:hAnsi="Arial" w:cs="Arial"/>
          <w:sz w:val="24"/>
          <w:szCs w:val="24"/>
          <w:vertAlign w:val="superscript"/>
        </w:rPr>
        <w:t>rd</w:t>
      </w:r>
      <w:r>
        <w:rPr>
          <w:rFonts w:ascii="Arial" w:hAnsi="Arial" w:cs="Arial"/>
          <w:sz w:val="24"/>
          <w:szCs w:val="24"/>
        </w:rPr>
        <w:t xml:space="preserve"> house with birth lord. Good period to trade in Bullion, Glamour related stocks. </w:t>
      </w:r>
    </w:p>
    <w:p w:rsidR="001B5438" w:rsidRDefault="001B5438" w:rsidP="001B5438">
      <w:pPr>
        <w:pStyle w:val="ListParagraph"/>
        <w:numPr>
          <w:ilvl w:val="0"/>
          <w:numId w:val="16"/>
        </w:numPr>
        <w:rPr>
          <w:rFonts w:ascii="Arial" w:hAnsi="Arial" w:cs="Arial"/>
          <w:sz w:val="24"/>
          <w:szCs w:val="24"/>
        </w:rPr>
      </w:pPr>
      <w:r w:rsidRPr="00F4749C">
        <w:rPr>
          <w:rFonts w:ascii="Arial" w:hAnsi="Arial" w:cs="Arial"/>
          <w:b/>
          <w:sz w:val="24"/>
          <w:szCs w:val="24"/>
        </w:rPr>
        <w:t xml:space="preserve">05.09.2012 </w:t>
      </w:r>
      <w:r>
        <w:rPr>
          <w:rFonts w:ascii="Arial" w:hAnsi="Arial" w:cs="Arial"/>
          <w:sz w:val="24"/>
          <w:szCs w:val="24"/>
        </w:rPr>
        <w:t xml:space="preserve">onwards its </w:t>
      </w:r>
      <w:r w:rsidRPr="00F4749C">
        <w:rPr>
          <w:rFonts w:ascii="Arial" w:hAnsi="Arial" w:cs="Arial"/>
          <w:b/>
          <w:sz w:val="24"/>
          <w:szCs w:val="24"/>
        </w:rPr>
        <w:t>Sun cycle</w:t>
      </w:r>
      <w:r>
        <w:rPr>
          <w:rFonts w:ascii="Arial" w:hAnsi="Arial" w:cs="Arial"/>
          <w:sz w:val="24"/>
          <w:szCs w:val="24"/>
        </w:rPr>
        <w:t xml:space="preserve"> , </w:t>
      </w:r>
      <w:r w:rsidRPr="00F4749C">
        <w:rPr>
          <w:rFonts w:ascii="Arial" w:hAnsi="Arial" w:cs="Arial"/>
          <w:b/>
          <w:sz w:val="24"/>
          <w:szCs w:val="24"/>
        </w:rPr>
        <w:t>8</w:t>
      </w:r>
      <w:r w:rsidRPr="00F4749C">
        <w:rPr>
          <w:rFonts w:ascii="Arial" w:hAnsi="Arial" w:cs="Arial"/>
          <w:b/>
          <w:sz w:val="24"/>
          <w:szCs w:val="24"/>
          <w:vertAlign w:val="superscript"/>
        </w:rPr>
        <w:t>th</w:t>
      </w:r>
      <w:r w:rsidRPr="00F4749C">
        <w:rPr>
          <w:rFonts w:ascii="Arial" w:hAnsi="Arial" w:cs="Arial"/>
          <w:b/>
          <w:sz w:val="24"/>
          <w:szCs w:val="24"/>
        </w:rPr>
        <w:t xml:space="preserve"> house</w:t>
      </w:r>
      <w:r>
        <w:rPr>
          <w:rFonts w:ascii="Arial" w:hAnsi="Arial" w:cs="Arial"/>
          <w:sz w:val="24"/>
          <w:szCs w:val="24"/>
        </w:rPr>
        <w:t xml:space="preserve"> lord sitting in </w:t>
      </w:r>
      <w:r w:rsidRPr="00F4749C">
        <w:rPr>
          <w:rFonts w:ascii="Arial" w:hAnsi="Arial" w:cs="Arial"/>
          <w:b/>
          <w:sz w:val="24"/>
          <w:szCs w:val="24"/>
        </w:rPr>
        <w:t>4</w:t>
      </w:r>
      <w:r w:rsidRPr="00F4749C">
        <w:rPr>
          <w:rFonts w:ascii="Arial" w:hAnsi="Arial" w:cs="Arial"/>
          <w:b/>
          <w:sz w:val="24"/>
          <w:szCs w:val="24"/>
          <w:vertAlign w:val="superscript"/>
        </w:rPr>
        <w:t>th</w:t>
      </w:r>
      <w:r w:rsidRPr="00F4749C">
        <w:rPr>
          <w:rFonts w:ascii="Arial" w:hAnsi="Arial" w:cs="Arial"/>
          <w:b/>
          <w:sz w:val="24"/>
          <w:szCs w:val="24"/>
        </w:rPr>
        <w:t xml:space="preserve"> house </w:t>
      </w:r>
      <w:r w:rsidR="00F4749C">
        <w:rPr>
          <w:rFonts w:ascii="Arial" w:hAnsi="Arial" w:cs="Arial"/>
          <w:sz w:val="24"/>
          <w:szCs w:val="24"/>
        </w:rPr>
        <w:t>is not comfortable. . Keep away from trading.</w:t>
      </w:r>
    </w:p>
    <w:p w:rsidR="00F4749C" w:rsidRDefault="00F4749C" w:rsidP="001B5438">
      <w:pPr>
        <w:pStyle w:val="ListParagraph"/>
        <w:numPr>
          <w:ilvl w:val="0"/>
          <w:numId w:val="16"/>
        </w:numPr>
        <w:rPr>
          <w:rFonts w:ascii="Arial" w:hAnsi="Arial" w:cs="Arial"/>
          <w:sz w:val="24"/>
          <w:szCs w:val="24"/>
        </w:rPr>
      </w:pPr>
      <w:r w:rsidRPr="00F4749C">
        <w:rPr>
          <w:rFonts w:ascii="Arial" w:hAnsi="Arial" w:cs="Arial"/>
          <w:b/>
          <w:sz w:val="24"/>
          <w:szCs w:val="24"/>
        </w:rPr>
        <w:t>05.01.2013 its Moon cycle</w:t>
      </w:r>
      <w:r>
        <w:rPr>
          <w:rFonts w:ascii="Arial" w:hAnsi="Arial" w:cs="Arial"/>
          <w:sz w:val="24"/>
          <w:szCs w:val="24"/>
        </w:rPr>
        <w:t xml:space="preserve"> which is </w:t>
      </w:r>
      <w:r w:rsidRPr="00F4749C">
        <w:rPr>
          <w:rFonts w:ascii="Arial" w:hAnsi="Arial" w:cs="Arial"/>
          <w:b/>
          <w:sz w:val="24"/>
          <w:szCs w:val="24"/>
        </w:rPr>
        <w:t>7</w:t>
      </w:r>
      <w:r w:rsidRPr="00F4749C">
        <w:rPr>
          <w:rFonts w:ascii="Arial" w:hAnsi="Arial" w:cs="Arial"/>
          <w:b/>
          <w:sz w:val="24"/>
          <w:szCs w:val="24"/>
          <w:vertAlign w:val="superscript"/>
        </w:rPr>
        <w:t>th</w:t>
      </w:r>
      <w:r w:rsidRPr="00F4749C">
        <w:rPr>
          <w:rFonts w:ascii="Arial" w:hAnsi="Arial" w:cs="Arial"/>
          <w:b/>
          <w:sz w:val="24"/>
          <w:szCs w:val="24"/>
        </w:rPr>
        <w:t xml:space="preserve"> house lord sitting in 12th house </w:t>
      </w:r>
      <w:r>
        <w:rPr>
          <w:rFonts w:ascii="Arial" w:hAnsi="Arial" w:cs="Arial"/>
          <w:sz w:val="24"/>
          <w:szCs w:val="24"/>
        </w:rPr>
        <w:t xml:space="preserve">again not comfortable. Keep away from trading. </w:t>
      </w:r>
    </w:p>
    <w:p w:rsidR="00F4749C" w:rsidRDefault="00F4749C" w:rsidP="001B5438">
      <w:pPr>
        <w:pStyle w:val="ListParagraph"/>
        <w:numPr>
          <w:ilvl w:val="0"/>
          <w:numId w:val="16"/>
        </w:numPr>
        <w:rPr>
          <w:rFonts w:ascii="Arial" w:hAnsi="Arial" w:cs="Arial"/>
          <w:sz w:val="24"/>
          <w:szCs w:val="24"/>
        </w:rPr>
      </w:pPr>
      <w:r w:rsidRPr="00F4749C">
        <w:rPr>
          <w:rFonts w:ascii="Arial" w:hAnsi="Arial" w:cs="Arial"/>
          <w:b/>
          <w:sz w:val="24"/>
          <w:szCs w:val="24"/>
        </w:rPr>
        <w:t>05.01.2013 onwards its Mars cycle</w:t>
      </w:r>
      <w:r>
        <w:rPr>
          <w:rFonts w:ascii="Arial" w:hAnsi="Arial" w:cs="Arial"/>
          <w:sz w:val="24"/>
          <w:szCs w:val="24"/>
        </w:rPr>
        <w:t xml:space="preserve"> which is </w:t>
      </w:r>
      <w:r w:rsidRPr="00F4749C">
        <w:rPr>
          <w:rFonts w:ascii="Arial" w:hAnsi="Arial" w:cs="Arial"/>
          <w:b/>
          <w:sz w:val="24"/>
          <w:szCs w:val="24"/>
        </w:rPr>
        <w:t>4</w:t>
      </w:r>
      <w:r w:rsidRPr="00F4749C">
        <w:rPr>
          <w:rFonts w:ascii="Arial" w:hAnsi="Arial" w:cs="Arial"/>
          <w:b/>
          <w:sz w:val="24"/>
          <w:szCs w:val="24"/>
          <w:vertAlign w:val="superscript"/>
        </w:rPr>
        <w:t>th</w:t>
      </w:r>
      <w:r w:rsidRPr="00F4749C">
        <w:rPr>
          <w:rFonts w:ascii="Arial" w:hAnsi="Arial" w:cs="Arial"/>
          <w:b/>
          <w:sz w:val="24"/>
          <w:szCs w:val="24"/>
        </w:rPr>
        <w:t xml:space="preserve"> and 11</w:t>
      </w:r>
      <w:r w:rsidRPr="00F4749C">
        <w:rPr>
          <w:rFonts w:ascii="Arial" w:hAnsi="Arial" w:cs="Arial"/>
          <w:b/>
          <w:sz w:val="24"/>
          <w:szCs w:val="24"/>
          <w:vertAlign w:val="superscript"/>
        </w:rPr>
        <w:t>th</w:t>
      </w:r>
      <w:r w:rsidRPr="00F4749C">
        <w:rPr>
          <w:rFonts w:ascii="Arial" w:hAnsi="Arial" w:cs="Arial"/>
          <w:b/>
          <w:sz w:val="24"/>
          <w:szCs w:val="24"/>
        </w:rPr>
        <w:t xml:space="preserve"> house lord</w:t>
      </w:r>
      <w:r>
        <w:rPr>
          <w:rFonts w:ascii="Arial" w:hAnsi="Arial" w:cs="Arial"/>
          <w:sz w:val="24"/>
          <w:szCs w:val="24"/>
        </w:rPr>
        <w:t xml:space="preserve"> sitting in own house with Sun excellent period to trade and gain profits. Can bet on Metals.</w:t>
      </w:r>
    </w:p>
    <w:p w:rsidR="00F4749C" w:rsidRPr="001B5438" w:rsidRDefault="00F4749C" w:rsidP="001B5438">
      <w:pPr>
        <w:pStyle w:val="ListParagraph"/>
        <w:numPr>
          <w:ilvl w:val="0"/>
          <w:numId w:val="16"/>
        </w:numPr>
        <w:rPr>
          <w:rFonts w:ascii="Arial" w:hAnsi="Arial" w:cs="Arial"/>
          <w:sz w:val="24"/>
          <w:szCs w:val="24"/>
        </w:rPr>
      </w:pPr>
      <w:r w:rsidRPr="00F4749C">
        <w:rPr>
          <w:rFonts w:ascii="Arial" w:hAnsi="Arial" w:cs="Arial"/>
          <w:b/>
          <w:sz w:val="24"/>
          <w:szCs w:val="24"/>
        </w:rPr>
        <w:t>26.02.2013 onwards its Rahu cycle</w:t>
      </w:r>
      <w:r>
        <w:rPr>
          <w:rFonts w:ascii="Arial" w:hAnsi="Arial" w:cs="Arial"/>
          <w:sz w:val="24"/>
          <w:szCs w:val="24"/>
        </w:rPr>
        <w:t xml:space="preserve"> which is 2</w:t>
      </w:r>
      <w:r w:rsidRPr="00F4749C">
        <w:rPr>
          <w:rFonts w:ascii="Arial" w:hAnsi="Arial" w:cs="Arial"/>
          <w:sz w:val="24"/>
          <w:szCs w:val="24"/>
          <w:vertAlign w:val="superscript"/>
        </w:rPr>
        <w:t>nd</w:t>
      </w:r>
      <w:r>
        <w:rPr>
          <w:rFonts w:ascii="Arial" w:hAnsi="Arial" w:cs="Arial"/>
          <w:sz w:val="24"/>
          <w:szCs w:val="24"/>
        </w:rPr>
        <w:t xml:space="preserve"> house co-lord sitting in 5</w:t>
      </w:r>
      <w:r w:rsidRPr="00F4749C">
        <w:rPr>
          <w:rFonts w:ascii="Arial" w:hAnsi="Arial" w:cs="Arial"/>
          <w:sz w:val="24"/>
          <w:szCs w:val="24"/>
          <w:vertAlign w:val="superscript"/>
        </w:rPr>
        <w:t>th</w:t>
      </w:r>
      <w:r>
        <w:rPr>
          <w:rFonts w:ascii="Arial" w:hAnsi="Arial" w:cs="Arial"/>
          <w:sz w:val="24"/>
          <w:szCs w:val="24"/>
        </w:rPr>
        <w:t xml:space="preserve"> house can trade in Gold and Glamour related stocks. </w:t>
      </w:r>
    </w:p>
    <w:p w:rsidR="00227416" w:rsidRDefault="00227416" w:rsidP="00742BE3"/>
    <w:p w:rsidR="00227416" w:rsidRDefault="00227416" w:rsidP="00742BE3"/>
    <w:p w:rsidR="00227416" w:rsidRDefault="00227416" w:rsidP="00742BE3"/>
    <w:p w:rsidR="00227416" w:rsidRDefault="00227416" w:rsidP="00742BE3"/>
    <w:p w:rsidR="00F4749C" w:rsidRDefault="00F4749C" w:rsidP="00742BE3"/>
    <w:p w:rsidR="00227416" w:rsidRDefault="00227416" w:rsidP="00742BE3"/>
    <w:p w:rsidR="00742BE3" w:rsidRDefault="00784AA8" w:rsidP="00742BE3">
      <w:pPr>
        <w:rPr>
          <w:rFonts w:cs="Arial"/>
          <w:b/>
          <w:color w:val="000000" w:themeColor="text1"/>
          <w:sz w:val="20"/>
          <w:szCs w:val="20"/>
        </w:rPr>
      </w:pPr>
      <w:hyperlink r:id="rId18" w:history="1">
        <w:r w:rsidR="00742BE3" w:rsidRPr="00EF6A0E">
          <w:rPr>
            <w:rStyle w:val="Hyperlink"/>
            <w:rFonts w:cs="Arial"/>
            <w:b/>
            <w:color w:val="000000" w:themeColor="text1"/>
            <w:sz w:val="20"/>
            <w:szCs w:val="20"/>
          </w:rPr>
          <w:t>www.stocktradingfundamentals.com</w:t>
        </w:r>
      </w:hyperlink>
      <w:r w:rsidR="00742BE3" w:rsidRPr="00EF6A0E">
        <w:rPr>
          <w:rFonts w:cs="Arial"/>
          <w:b/>
          <w:color w:val="000000" w:themeColor="text1"/>
          <w:sz w:val="20"/>
          <w:szCs w:val="20"/>
        </w:rPr>
        <w:t xml:space="preserve"> </w:t>
      </w:r>
      <w:r w:rsidR="00742BE3" w:rsidRPr="00411E64">
        <w:rPr>
          <w:rFonts w:cs="Arial"/>
          <w:b/>
          <w:color w:val="000000" w:themeColor="text1"/>
          <w:sz w:val="20"/>
          <w:szCs w:val="20"/>
        </w:rPr>
        <w:t xml:space="preserve">  </w:t>
      </w:r>
      <w:r w:rsidR="00F60795">
        <w:rPr>
          <w:rFonts w:cs="Arial"/>
          <w:b/>
          <w:color w:val="000000" w:themeColor="text1"/>
          <w:sz w:val="20"/>
          <w:szCs w:val="20"/>
        </w:rPr>
        <w:t xml:space="preserve">                                                                                          05</w:t>
      </w:r>
      <w:r w:rsidR="00742BE3" w:rsidRPr="00411E64">
        <w:rPr>
          <w:rFonts w:cs="Arial"/>
          <w:b/>
          <w:color w:val="000000" w:themeColor="text1"/>
          <w:sz w:val="20"/>
          <w:szCs w:val="20"/>
        </w:rPr>
        <w:t xml:space="preserve">                                                                                                                                 </w:t>
      </w:r>
    </w:p>
    <w:p w:rsidR="005B70DB" w:rsidRPr="00411E64" w:rsidRDefault="005B70DB" w:rsidP="005B70DB">
      <w:pPr>
        <w:pStyle w:val="NormalWeb"/>
        <w:shd w:val="clear" w:color="auto" w:fill="FFFFFF"/>
        <w:spacing w:before="96" w:beforeAutospacing="0" w:after="120" w:afterAutospacing="0" w:line="285" w:lineRule="atLeast"/>
        <w:rPr>
          <w:rFonts w:ascii="Harlow Solid Italic" w:hAnsi="Harlow Solid Italic" w:cs="Arial"/>
          <w:noProof/>
          <w:color w:val="000000" w:themeColor="text1"/>
          <w:sz w:val="22"/>
          <w:szCs w:val="22"/>
        </w:rPr>
      </w:pPr>
      <w:r w:rsidRPr="0006020C">
        <w:rPr>
          <w:rFonts w:ascii="Harlow Solid Italic" w:hAnsi="Harlow Solid Italic" w:cs="Arial"/>
          <w:noProof/>
          <w:color w:val="000000" w:themeColor="text1"/>
          <w:sz w:val="22"/>
          <w:szCs w:val="22"/>
        </w:rPr>
        <w:lastRenderedPageBreak/>
        <w:drawing>
          <wp:inline distT="0" distB="0" distL="0" distR="0">
            <wp:extent cx="1095375" cy="441546"/>
            <wp:effectExtent l="19050" t="0" r="9525"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99168" cy="443075"/>
                    </a:xfrm>
                    <a:prstGeom prst="rect">
                      <a:avLst/>
                    </a:prstGeom>
                    <a:noFill/>
                    <a:ln w="9525">
                      <a:noFill/>
                      <a:miter lim="800000"/>
                      <a:headEnd/>
                      <a:tailEnd/>
                    </a:ln>
                  </pic:spPr>
                </pic:pic>
              </a:graphicData>
            </a:graphic>
          </wp:inline>
        </w:drawing>
      </w:r>
      <w:r w:rsidR="00784AA8">
        <w:rPr>
          <w:rFonts w:ascii="Harlow Solid Italic" w:hAnsi="Harlow Solid Italic" w:cs="Arial"/>
          <w:noProof/>
          <w:color w:val="000000" w:themeColor="text1"/>
          <w:sz w:val="22"/>
          <w:szCs w:val="22"/>
        </w:rPr>
        <w:pict>
          <v:rect id="_x0000_s1058" style="position:absolute;margin-left:-11.25pt;margin-top:47.25pt;width:497.25pt;height:615.75pt;z-index:-251627008;mso-position-horizontal-relative:text;mso-position-vertical-relative:text"/>
        </w:pict>
      </w:r>
      <w:r w:rsidR="00784AA8">
        <w:rPr>
          <w:rFonts w:ascii="Harlow Solid Italic" w:hAnsi="Harlow Solid Italic" w:cs="Arial"/>
          <w:noProof/>
          <w:color w:val="000000" w:themeColor="text1"/>
          <w:sz w:val="22"/>
          <w:szCs w:val="22"/>
        </w:rPr>
        <w:pict>
          <v:shape id="_x0000_s1059" type="#_x0000_t32" style="position:absolute;margin-left:-11.25pt;margin-top:47.25pt;width:497.25pt;height:0;z-index:251690496;mso-position-horizontal-relative:text;mso-position-vertical-relative:text" o:connectortype="straight"/>
        </w:pict>
      </w:r>
      <w:r w:rsidR="00784AA8">
        <w:rPr>
          <w:rFonts w:ascii="Harlow Solid Italic" w:hAnsi="Harlow Solid Italic" w:cs="Arial"/>
          <w:noProof/>
          <w:color w:val="000000" w:themeColor="text1"/>
          <w:sz w:val="22"/>
          <w:szCs w:val="22"/>
        </w:rPr>
        <w:pict>
          <v:rect id="_x0000_s1060" style="position:absolute;margin-left:-11.25pt;margin-top:-.75pt;width:497.25pt;height:48pt;z-index:-251624960;mso-position-horizontal-relative:text;mso-position-vertical-relative:text"/>
        </w:pict>
      </w:r>
      <w:r w:rsidRPr="00411E64">
        <w:rPr>
          <w:rFonts w:ascii="Harlow Solid Italic" w:hAnsi="Harlow Solid Italic" w:cs="Arial"/>
          <w:noProof/>
          <w:color w:val="000000" w:themeColor="text1"/>
          <w:sz w:val="22"/>
          <w:szCs w:val="22"/>
        </w:rPr>
        <w:t xml:space="preserve">                                                                      </w:t>
      </w:r>
      <w:r>
        <w:rPr>
          <w:rFonts w:ascii="Harlow Solid Italic" w:hAnsi="Harlow Solid Italic" w:cs="Arial"/>
          <w:noProof/>
          <w:color w:val="000000" w:themeColor="text1"/>
          <w:sz w:val="22"/>
          <w:szCs w:val="22"/>
        </w:rPr>
        <w:t xml:space="preserve">     </w:t>
      </w:r>
      <w:r w:rsidRPr="00411E64">
        <w:rPr>
          <w:rFonts w:ascii="Harlow Solid Italic" w:hAnsi="Harlow Solid Italic" w:cs="Arial"/>
          <w:noProof/>
          <w:color w:val="000000" w:themeColor="text1"/>
          <w:sz w:val="22"/>
          <w:szCs w:val="22"/>
        </w:rPr>
        <w:t xml:space="preserve">                            </w:t>
      </w:r>
      <w:r>
        <w:rPr>
          <w:rFonts w:ascii="Harlow Solid Italic" w:hAnsi="Harlow Solid Italic" w:cs="Arial"/>
          <w:noProof/>
          <w:color w:val="000000" w:themeColor="text1"/>
          <w:sz w:val="22"/>
          <w:szCs w:val="22"/>
        </w:rPr>
        <w:t>Gann Astrononamy</w:t>
      </w:r>
      <w:r w:rsidRPr="00411E64">
        <w:rPr>
          <w:rFonts w:ascii="Harlow Solid Italic" w:hAnsi="Harlow Solid Italic" w:cs="Arial"/>
          <w:noProof/>
          <w:color w:val="000000" w:themeColor="text1"/>
          <w:sz w:val="22"/>
          <w:szCs w:val="22"/>
        </w:rPr>
        <w:t xml:space="preserve">                           </w:t>
      </w:r>
    </w:p>
    <w:p w:rsidR="005B70DB" w:rsidRDefault="005B70DB" w:rsidP="005B70DB">
      <w:pPr>
        <w:pStyle w:val="NormalWeb"/>
        <w:shd w:val="clear" w:color="auto" w:fill="FFFFFF"/>
        <w:spacing w:before="96" w:beforeAutospacing="0" w:after="120" w:afterAutospacing="0" w:line="285" w:lineRule="atLeast"/>
        <w:rPr>
          <w:rFonts w:ascii="Arial" w:hAnsi="Arial" w:cs="Arial"/>
          <w:noProof/>
          <w:color w:val="000000" w:themeColor="text1"/>
          <w:sz w:val="22"/>
          <w:szCs w:val="22"/>
        </w:rPr>
      </w:pPr>
      <w:r w:rsidRPr="00411E64">
        <w:rPr>
          <w:rFonts w:ascii="Arial" w:hAnsi="Arial" w:cs="Arial"/>
          <w:noProof/>
          <w:color w:val="000000" w:themeColor="text1"/>
          <w:sz w:val="22"/>
          <w:szCs w:val="22"/>
        </w:rPr>
        <w:t xml:space="preserve"> </w:t>
      </w:r>
    </w:p>
    <w:p w:rsidR="005B70DB" w:rsidRDefault="005B70DB" w:rsidP="005B70DB">
      <w:pPr>
        <w:pStyle w:val="NormalWeb"/>
        <w:shd w:val="clear" w:color="auto" w:fill="FFFFFF"/>
        <w:spacing w:before="96" w:beforeAutospacing="0" w:after="120" w:afterAutospacing="0" w:line="285" w:lineRule="atLeast"/>
        <w:jc w:val="center"/>
        <w:rPr>
          <w:rFonts w:ascii="Arial" w:hAnsi="Arial" w:cs="Arial"/>
          <w:b/>
          <w:noProof/>
          <w:color w:val="000000" w:themeColor="text1"/>
        </w:rPr>
      </w:pPr>
      <w:r w:rsidRPr="00D170C1">
        <w:rPr>
          <w:rFonts w:ascii="Arial" w:hAnsi="Arial" w:cs="Arial"/>
          <w:b/>
          <w:noProof/>
          <w:color w:val="000000" w:themeColor="text1"/>
        </w:rPr>
        <w:t xml:space="preserve">   </w:t>
      </w:r>
    </w:p>
    <w:p w:rsidR="005B70DB" w:rsidRDefault="005B70DB" w:rsidP="005B70DB">
      <w:pPr>
        <w:pStyle w:val="NormalWeb"/>
        <w:shd w:val="clear" w:color="auto" w:fill="FFFFFF"/>
        <w:spacing w:before="96" w:beforeAutospacing="0" w:after="120" w:afterAutospacing="0" w:line="285" w:lineRule="atLeast"/>
        <w:jc w:val="center"/>
        <w:rPr>
          <w:rFonts w:ascii="Arial" w:hAnsi="Arial" w:cs="Arial"/>
          <w:b/>
          <w:noProof/>
          <w:color w:val="000000" w:themeColor="text1"/>
        </w:rPr>
      </w:pPr>
    </w:p>
    <w:p w:rsidR="005B70DB" w:rsidRDefault="005B70DB" w:rsidP="005B70DB">
      <w:pPr>
        <w:pStyle w:val="NormalWeb"/>
        <w:shd w:val="clear" w:color="auto" w:fill="FFFFFF"/>
        <w:spacing w:before="96" w:beforeAutospacing="0" w:after="120" w:afterAutospacing="0" w:line="285" w:lineRule="atLeast"/>
        <w:jc w:val="center"/>
        <w:rPr>
          <w:rFonts w:ascii="Arial" w:hAnsi="Arial" w:cs="Arial"/>
          <w:b/>
          <w:noProof/>
          <w:color w:val="000000" w:themeColor="text1"/>
        </w:rPr>
      </w:pPr>
    </w:p>
    <w:p w:rsidR="005B70DB" w:rsidRDefault="005B70DB" w:rsidP="005B70DB">
      <w:pPr>
        <w:pStyle w:val="NormalWeb"/>
        <w:shd w:val="clear" w:color="auto" w:fill="FFFFFF"/>
        <w:spacing w:before="96" w:beforeAutospacing="0" w:after="120" w:afterAutospacing="0" w:line="285" w:lineRule="atLeast"/>
        <w:jc w:val="center"/>
        <w:rPr>
          <w:rFonts w:ascii="Arial" w:hAnsi="Arial" w:cs="Arial"/>
          <w:b/>
          <w:noProof/>
          <w:color w:val="000000" w:themeColor="text1"/>
        </w:rPr>
      </w:pPr>
    </w:p>
    <w:p w:rsidR="005B70DB" w:rsidRDefault="005B70DB" w:rsidP="005B70DB">
      <w:pPr>
        <w:pStyle w:val="NormalWeb"/>
        <w:shd w:val="clear" w:color="auto" w:fill="FFFFFF"/>
        <w:spacing w:before="96" w:beforeAutospacing="0" w:after="120" w:afterAutospacing="0" w:line="285" w:lineRule="atLeast"/>
        <w:jc w:val="center"/>
        <w:rPr>
          <w:rFonts w:ascii="Arial" w:hAnsi="Arial" w:cs="Arial"/>
          <w:b/>
          <w:noProof/>
          <w:color w:val="000000" w:themeColor="text1"/>
        </w:rPr>
      </w:pPr>
    </w:p>
    <w:p w:rsidR="005B70DB" w:rsidRDefault="005B70DB" w:rsidP="005B70DB">
      <w:pPr>
        <w:pStyle w:val="NormalWeb"/>
        <w:shd w:val="clear" w:color="auto" w:fill="FFFFFF"/>
        <w:spacing w:before="96" w:beforeAutospacing="0" w:after="120" w:afterAutospacing="0" w:line="285" w:lineRule="atLeast"/>
        <w:jc w:val="center"/>
        <w:rPr>
          <w:rFonts w:ascii="Arial" w:hAnsi="Arial" w:cs="Arial"/>
          <w:b/>
          <w:noProof/>
          <w:color w:val="000000" w:themeColor="text1"/>
        </w:rPr>
      </w:pPr>
    </w:p>
    <w:p w:rsidR="005B70DB" w:rsidRDefault="005B70DB" w:rsidP="005B70DB">
      <w:pPr>
        <w:pStyle w:val="NormalWeb"/>
        <w:shd w:val="clear" w:color="auto" w:fill="FFFFFF"/>
        <w:spacing w:before="96" w:beforeAutospacing="0" w:after="120" w:afterAutospacing="0" w:line="285" w:lineRule="atLeast"/>
        <w:jc w:val="center"/>
        <w:rPr>
          <w:rFonts w:ascii="Arial" w:hAnsi="Arial" w:cs="Arial"/>
          <w:b/>
          <w:noProof/>
          <w:color w:val="000000" w:themeColor="text1"/>
        </w:rPr>
      </w:pPr>
    </w:p>
    <w:p w:rsidR="005B70DB" w:rsidRDefault="005B70DB" w:rsidP="005B70DB">
      <w:pPr>
        <w:pStyle w:val="NormalWeb"/>
        <w:shd w:val="clear" w:color="auto" w:fill="FFFFFF"/>
        <w:spacing w:before="96" w:beforeAutospacing="0" w:after="120" w:afterAutospacing="0" w:line="285" w:lineRule="atLeast"/>
        <w:jc w:val="center"/>
        <w:rPr>
          <w:rFonts w:ascii="Arial" w:hAnsi="Arial" w:cs="Arial"/>
          <w:b/>
          <w:noProof/>
          <w:color w:val="000000" w:themeColor="text1"/>
        </w:rPr>
      </w:pPr>
    </w:p>
    <w:p w:rsidR="005B70DB" w:rsidRDefault="005B70DB" w:rsidP="005B70DB">
      <w:pPr>
        <w:pStyle w:val="NormalWeb"/>
        <w:shd w:val="clear" w:color="auto" w:fill="FFFFFF"/>
        <w:spacing w:before="96" w:beforeAutospacing="0" w:after="120" w:afterAutospacing="0" w:line="285" w:lineRule="atLeast"/>
        <w:jc w:val="center"/>
        <w:rPr>
          <w:rFonts w:ascii="Arial" w:hAnsi="Arial" w:cs="Arial"/>
          <w:b/>
          <w:noProof/>
          <w:color w:val="000000" w:themeColor="text1"/>
        </w:rPr>
      </w:pPr>
    </w:p>
    <w:p w:rsidR="005B70DB" w:rsidRDefault="005B70DB" w:rsidP="005B70DB">
      <w:pPr>
        <w:pStyle w:val="NormalWeb"/>
        <w:shd w:val="clear" w:color="auto" w:fill="FFFFFF"/>
        <w:spacing w:before="96" w:beforeAutospacing="0" w:after="120" w:afterAutospacing="0" w:line="285" w:lineRule="atLeast"/>
        <w:jc w:val="center"/>
        <w:rPr>
          <w:rFonts w:ascii="Arial" w:hAnsi="Arial" w:cs="Arial"/>
          <w:b/>
          <w:noProof/>
          <w:color w:val="000000" w:themeColor="text1"/>
        </w:rPr>
      </w:pPr>
    </w:p>
    <w:p w:rsidR="005B70DB" w:rsidRDefault="005B70DB" w:rsidP="005B70DB">
      <w:pPr>
        <w:pStyle w:val="NormalWeb"/>
        <w:shd w:val="clear" w:color="auto" w:fill="FFFFFF"/>
        <w:spacing w:before="96" w:beforeAutospacing="0" w:after="120" w:afterAutospacing="0" w:line="285" w:lineRule="atLeast"/>
        <w:jc w:val="center"/>
        <w:rPr>
          <w:rFonts w:ascii="Arial" w:hAnsi="Arial" w:cs="Arial"/>
          <w:b/>
          <w:noProof/>
          <w:color w:val="000000" w:themeColor="text1"/>
          <w:sz w:val="96"/>
          <w:szCs w:val="96"/>
        </w:rPr>
      </w:pPr>
      <w:r>
        <w:rPr>
          <w:rFonts w:ascii="Arial" w:hAnsi="Arial" w:cs="Arial"/>
          <w:b/>
          <w:noProof/>
          <w:color w:val="000000" w:themeColor="text1"/>
          <w:sz w:val="96"/>
          <w:szCs w:val="96"/>
        </w:rPr>
        <w:t>Transit Charts</w:t>
      </w:r>
    </w:p>
    <w:p w:rsidR="005B70DB" w:rsidRPr="005B70DB" w:rsidRDefault="005B70DB" w:rsidP="005B70DB">
      <w:pPr>
        <w:pStyle w:val="NormalWeb"/>
        <w:shd w:val="clear" w:color="auto" w:fill="FFFFFF"/>
        <w:spacing w:before="96" w:beforeAutospacing="0" w:after="120" w:afterAutospacing="0" w:line="285" w:lineRule="atLeast"/>
        <w:jc w:val="center"/>
        <w:rPr>
          <w:rFonts w:ascii="Arial" w:hAnsi="Arial" w:cs="Arial"/>
          <w:b/>
          <w:noProof/>
          <w:color w:val="000000" w:themeColor="text1"/>
          <w:sz w:val="96"/>
          <w:szCs w:val="96"/>
        </w:rPr>
      </w:pPr>
      <w:r>
        <w:rPr>
          <w:rFonts w:ascii="Arial" w:hAnsi="Arial" w:cs="Arial"/>
          <w:b/>
          <w:noProof/>
          <w:color w:val="000000" w:themeColor="text1"/>
          <w:sz w:val="96"/>
          <w:szCs w:val="96"/>
        </w:rPr>
        <w:t>Analysis</w:t>
      </w:r>
    </w:p>
    <w:p w:rsidR="005B70DB" w:rsidRPr="00D170C1" w:rsidRDefault="005B70DB" w:rsidP="005B70DB">
      <w:pPr>
        <w:pStyle w:val="NormalWeb"/>
        <w:shd w:val="clear" w:color="auto" w:fill="FFFFFF"/>
        <w:spacing w:before="96" w:beforeAutospacing="0" w:after="120" w:afterAutospacing="0" w:line="285" w:lineRule="atLeast"/>
        <w:rPr>
          <w:rFonts w:ascii="Arial" w:hAnsi="Arial" w:cs="Arial"/>
          <w:b/>
          <w:noProof/>
          <w:color w:val="000000" w:themeColor="text1"/>
        </w:rPr>
      </w:pPr>
      <w:r w:rsidRPr="00D170C1">
        <w:rPr>
          <w:rFonts w:ascii="Arial" w:hAnsi="Arial" w:cs="Arial"/>
          <w:b/>
          <w:noProof/>
          <w:color w:val="000000" w:themeColor="text1"/>
        </w:rPr>
        <w:t xml:space="preserve">                          </w:t>
      </w:r>
      <w:r w:rsidRPr="00D170C1">
        <w:rPr>
          <w:rFonts w:ascii="Arial" w:hAnsi="Arial" w:cs="Arial"/>
          <w:b/>
          <w:color w:val="000000" w:themeColor="text1"/>
        </w:rPr>
        <w:t xml:space="preserve">                                                                                                                                                                 </w:t>
      </w:r>
      <w:r w:rsidRPr="00D170C1">
        <w:rPr>
          <w:rFonts w:ascii="Arial" w:hAnsi="Arial" w:cs="Arial"/>
          <w:b/>
          <w:noProof/>
          <w:color w:val="000000" w:themeColor="text1"/>
        </w:rPr>
        <w:t xml:space="preserve">                                            </w:t>
      </w:r>
    </w:p>
    <w:p w:rsidR="005B70DB" w:rsidRDefault="005B70DB" w:rsidP="005B70DB"/>
    <w:p w:rsidR="005B70DB" w:rsidRDefault="005B70DB" w:rsidP="005B70DB"/>
    <w:p w:rsidR="005B70DB" w:rsidRDefault="005B70DB" w:rsidP="005B70DB"/>
    <w:p w:rsidR="005B70DB" w:rsidRDefault="005B70DB" w:rsidP="005B70DB"/>
    <w:p w:rsidR="005B70DB" w:rsidRDefault="005B70DB" w:rsidP="005B70DB"/>
    <w:p w:rsidR="005B70DB" w:rsidRDefault="005B70DB" w:rsidP="005B70DB"/>
    <w:p w:rsidR="005B70DB" w:rsidRDefault="005B70DB" w:rsidP="005B70DB"/>
    <w:p w:rsidR="005B70DB" w:rsidRDefault="005B70DB" w:rsidP="005B70DB"/>
    <w:p w:rsidR="005B70DB" w:rsidRDefault="00784AA8" w:rsidP="005B70DB">
      <w:pPr>
        <w:rPr>
          <w:rFonts w:cs="Arial"/>
          <w:b/>
          <w:color w:val="000000" w:themeColor="text1"/>
          <w:sz w:val="20"/>
          <w:szCs w:val="20"/>
        </w:rPr>
      </w:pPr>
      <w:hyperlink r:id="rId19" w:history="1">
        <w:r w:rsidR="005B70DB" w:rsidRPr="00EF6A0E">
          <w:rPr>
            <w:rStyle w:val="Hyperlink"/>
            <w:rFonts w:cs="Arial"/>
            <w:b/>
            <w:color w:val="000000" w:themeColor="text1"/>
            <w:sz w:val="20"/>
            <w:szCs w:val="20"/>
          </w:rPr>
          <w:t>www.stocktradingfundamentals.com</w:t>
        </w:r>
      </w:hyperlink>
      <w:r w:rsidR="005B70DB" w:rsidRPr="00EF6A0E">
        <w:rPr>
          <w:rFonts w:cs="Arial"/>
          <w:b/>
          <w:color w:val="000000" w:themeColor="text1"/>
          <w:sz w:val="20"/>
          <w:szCs w:val="20"/>
        </w:rPr>
        <w:t xml:space="preserve"> </w:t>
      </w:r>
      <w:r w:rsidR="005B70DB" w:rsidRPr="00411E64">
        <w:rPr>
          <w:rFonts w:cs="Arial"/>
          <w:b/>
          <w:color w:val="000000" w:themeColor="text1"/>
          <w:sz w:val="20"/>
          <w:szCs w:val="20"/>
        </w:rPr>
        <w:t xml:space="preserve">    </w:t>
      </w:r>
      <w:r w:rsidR="00F60795">
        <w:rPr>
          <w:rFonts w:cs="Arial"/>
          <w:b/>
          <w:color w:val="000000" w:themeColor="text1"/>
          <w:sz w:val="20"/>
          <w:szCs w:val="20"/>
        </w:rPr>
        <w:t xml:space="preserve">                                                                                       06</w:t>
      </w:r>
      <w:r w:rsidR="005B70DB" w:rsidRPr="00411E64">
        <w:rPr>
          <w:rFonts w:cs="Arial"/>
          <w:b/>
          <w:color w:val="000000" w:themeColor="text1"/>
          <w:sz w:val="20"/>
          <w:szCs w:val="20"/>
        </w:rPr>
        <w:t xml:space="preserve">                                                                                                                               </w:t>
      </w:r>
    </w:p>
    <w:p w:rsidR="00E915CC" w:rsidRPr="00411E64" w:rsidRDefault="00E915CC" w:rsidP="00E915CC">
      <w:pPr>
        <w:pStyle w:val="NormalWeb"/>
        <w:shd w:val="clear" w:color="auto" w:fill="FFFFFF"/>
        <w:spacing w:before="96" w:beforeAutospacing="0" w:after="120" w:afterAutospacing="0" w:line="285" w:lineRule="atLeast"/>
        <w:rPr>
          <w:rFonts w:ascii="Harlow Solid Italic" w:hAnsi="Harlow Solid Italic" w:cs="Arial"/>
          <w:noProof/>
          <w:color w:val="000000" w:themeColor="text1"/>
          <w:sz w:val="22"/>
          <w:szCs w:val="22"/>
        </w:rPr>
      </w:pPr>
      <w:r w:rsidRPr="0006020C">
        <w:rPr>
          <w:rFonts w:ascii="Harlow Solid Italic" w:hAnsi="Harlow Solid Italic" w:cs="Arial"/>
          <w:noProof/>
          <w:color w:val="000000" w:themeColor="text1"/>
          <w:sz w:val="22"/>
          <w:szCs w:val="22"/>
        </w:rPr>
        <w:lastRenderedPageBreak/>
        <w:drawing>
          <wp:inline distT="0" distB="0" distL="0" distR="0">
            <wp:extent cx="1095375" cy="441546"/>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99168" cy="443075"/>
                    </a:xfrm>
                    <a:prstGeom prst="rect">
                      <a:avLst/>
                    </a:prstGeom>
                    <a:noFill/>
                    <a:ln w="9525">
                      <a:noFill/>
                      <a:miter lim="800000"/>
                      <a:headEnd/>
                      <a:tailEnd/>
                    </a:ln>
                  </pic:spPr>
                </pic:pic>
              </a:graphicData>
            </a:graphic>
          </wp:inline>
        </w:drawing>
      </w:r>
      <w:r w:rsidR="00784AA8">
        <w:rPr>
          <w:rFonts w:ascii="Harlow Solid Italic" w:hAnsi="Harlow Solid Italic" w:cs="Arial"/>
          <w:noProof/>
          <w:color w:val="000000" w:themeColor="text1"/>
          <w:sz w:val="22"/>
          <w:szCs w:val="22"/>
        </w:rPr>
        <w:pict>
          <v:rect id="_x0000_s1035" style="position:absolute;margin-left:-11.25pt;margin-top:47.25pt;width:497.25pt;height:615.75pt;z-index:-251652608;mso-position-horizontal-relative:text;mso-position-vertical-relative:text"/>
        </w:pict>
      </w:r>
      <w:r w:rsidR="00784AA8">
        <w:rPr>
          <w:rFonts w:ascii="Harlow Solid Italic" w:hAnsi="Harlow Solid Italic" w:cs="Arial"/>
          <w:noProof/>
          <w:color w:val="000000" w:themeColor="text1"/>
          <w:sz w:val="22"/>
          <w:szCs w:val="22"/>
        </w:rPr>
        <w:pict>
          <v:shape id="_x0000_s1036" type="#_x0000_t32" style="position:absolute;margin-left:-11.25pt;margin-top:47.25pt;width:497.25pt;height:0;z-index:251664896;mso-position-horizontal-relative:text;mso-position-vertical-relative:text" o:connectortype="straight"/>
        </w:pict>
      </w:r>
      <w:r w:rsidR="00784AA8">
        <w:rPr>
          <w:rFonts w:ascii="Harlow Solid Italic" w:hAnsi="Harlow Solid Italic" w:cs="Arial"/>
          <w:noProof/>
          <w:color w:val="000000" w:themeColor="text1"/>
          <w:sz w:val="22"/>
          <w:szCs w:val="22"/>
        </w:rPr>
        <w:pict>
          <v:rect id="_x0000_s1037" style="position:absolute;margin-left:-11.25pt;margin-top:-.75pt;width:497.25pt;height:48pt;z-index:-251650560;mso-position-horizontal-relative:text;mso-position-vertical-relative:text"/>
        </w:pict>
      </w:r>
      <w:r w:rsidRPr="00411E64">
        <w:rPr>
          <w:rFonts w:ascii="Harlow Solid Italic" w:hAnsi="Harlow Solid Italic" w:cs="Arial"/>
          <w:noProof/>
          <w:color w:val="000000" w:themeColor="text1"/>
          <w:sz w:val="22"/>
          <w:szCs w:val="22"/>
        </w:rPr>
        <w:t xml:space="preserve">                                                                      </w:t>
      </w:r>
      <w:r>
        <w:rPr>
          <w:rFonts w:ascii="Harlow Solid Italic" w:hAnsi="Harlow Solid Italic" w:cs="Arial"/>
          <w:noProof/>
          <w:color w:val="000000" w:themeColor="text1"/>
          <w:sz w:val="22"/>
          <w:szCs w:val="22"/>
        </w:rPr>
        <w:t xml:space="preserve">     </w:t>
      </w:r>
      <w:r w:rsidRPr="00411E64">
        <w:rPr>
          <w:rFonts w:ascii="Harlow Solid Italic" w:hAnsi="Harlow Solid Italic" w:cs="Arial"/>
          <w:noProof/>
          <w:color w:val="000000" w:themeColor="text1"/>
          <w:sz w:val="22"/>
          <w:szCs w:val="22"/>
        </w:rPr>
        <w:t xml:space="preserve">                            </w:t>
      </w:r>
      <w:r>
        <w:rPr>
          <w:rFonts w:ascii="Harlow Solid Italic" w:hAnsi="Harlow Solid Italic" w:cs="Arial"/>
          <w:noProof/>
          <w:color w:val="000000" w:themeColor="text1"/>
          <w:sz w:val="22"/>
          <w:szCs w:val="22"/>
        </w:rPr>
        <w:t>Gann Astrononamy</w:t>
      </w:r>
      <w:r w:rsidRPr="00411E64">
        <w:rPr>
          <w:rFonts w:ascii="Harlow Solid Italic" w:hAnsi="Harlow Solid Italic" w:cs="Arial"/>
          <w:noProof/>
          <w:color w:val="000000" w:themeColor="text1"/>
          <w:sz w:val="22"/>
          <w:szCs w:val="22"/>
        </w:rPr>
        <w:t xml:space="preserve">                           </w:t>
      </w:r>
    </w:p>
    <w:p w:rsidR="00E915CC" w:rsidRDefault="00E915CC" w:rsidP="00E915CC">
      <w:pPr>
        <w:pStyle w:val="NormalWeb"/>
        <w:shd w:val="clear" w:color="auto" w:fill="FFFFFF"/>
        <w:spacing w:before="96" w:beforeAutospacing="0" w:after="120" w:afterAutospacing="0" w:line="285" w:lineRule="atLeast"/>
        <w:rPr>
          <w:rFonts w:ascii="Arial" w:hAnsi="Arial" w:cs="Arial"/>
          <w:noProof/>
          <w:color w:val="000000" w:themeColor="text1"/>
          <w:sz w:val="22"/>
          <w:szCs w:val="22"/>
        </w:rPr>
      </w:pPr>
      <w:r w:rsidRPr="00411E64">
        <w:rPr>
          <w:rFonts w:ascii="Arial" w:hAnsi="Arial" w:cs="Arial"/>
          <w:noProof/>
          <w:color w:val="000000" w:themeColor="text1"/>
          <w:sz w:val="22"/>
          <w:szCs w:val="22"/>
        </w:rPr>
        <w:t xml:space="preserve">   </w:t>
      </w:r>
    </w:p>
    <w:p w:rsidR="00D170C1" w:rsidRPr="00D170C1" w:rsidRDefault="00846C98" w:rsidP="00E915CC">
      <w:pPr>
        <w:pStyle w:val="NormalWeb"/>
        <w:shd w:val="clear" w:color="auto" w:fill="FFFFFF"/>
        <w:spacing w:before="96" w:beforeAutospacing="0" w:after="120" w:afterAutospacing="0" w:line="285" w:lineRule="atLeast"/>
        <w:rPr>
          <w:rFonts w:ascii="Arial" w:hAnsi="Arial" w:cs="Arial"/>
          <w:b/>
          <w:noProof/>
          <w:color w:val="000000" w:themeColor="text1"/>
          <w:u w:val="single"/>
        </w:rPr>
      </w:pPr>
      <w:r w:rsidRPr="00D170C1">
        <w:rPr>
          <w:rFonts w:ascii="Arial" w:hAnsi="Arial" w:cs="Arial"/>
          <w:b/>
          <w:noProof/>
          <w:color w:val="000000" w:themeColor="text1"/>
          <w:u w:val="single"/>
        </w:rPr>
        <w:t xml:space="preserve">Transit Chart </w:t>
      </w:r>
    </w:p>
    <w:p w:rsidR="00D170C1" w:rsidRDefault="00D170C1" w:rsidP="00E915CC">
      <w:pPr>
        <w:pStyle w:val="NormalWeb"/>
        <w:shd w:val="clear" w:color="auto" w:fill="FFFFFF"/>
        <w:spacing w:before="96" w:beforeAutospacing="0" w:after="120" w:afterAutospacing="0" w:line="285" w:lineRule="atLeast"/>
        <w:rPr>
          <w:rFonts w:ascii="Arial" w:hAnsi="Arial" w:cs="Arial"/>
          <w:b/>
          <w:noProof/>
          <w:color w:val="000000" w:themeColor="text1"/>
        </w:rPr>
      </w:pPr>
    </w:p>
    <w:p w:rsidR="00846C98" w:rsidRPr="00846C98" w:rsidRDefault="00846C98" w:rsidP="00E915CC">
      <w:pPr>
        <w:pStyle w:val="NormalWeb"/>
        <w:shd w:val="clear" w:color="auto" w:fill="FFFFFF"/>
        <w:spacing w:before="96" w:beforeAutospacing="0" w:after="120" w:afterAutospacing="0" w:line="285" w:lineRule="atLeast"/>
        <w:rPr>
          <w:rFonts w:ascii="Arial" w:hAnsi="Arial" w:cs="Arial"/>
          <w:b/>
          <w:noProof/>
          <w:color w:val="000000" w:themeColor="text1"/>
        </w:rPr>
      </w:pPr>
      <w:r w:rsidRPr="00846C98">
        <w:rPr>
          <w:rFonts w:ascii="Arial" w:hAnsi="Arial" w:cs="Arial"/>
          <w:b/>
          <w:noProof/>
          <w:color w:val="000000" w:themeColor="text1"/>
        </w:rPr>
        <w:t xml:space="preserve"> June 15</w:t>
      </w:r>
      <w:r w:rsidRPr="00846C98">
        <w:rPr>
          <w:rFonts w:ascii="Arial" w:hAnsi="Arial" w:cs="Arial"/>
          <w:b/>
          <w:noProof/>
          <w:color w:val="000000" w:themeColor="text1"/>
          <w:vertAlign w:val="superscript"/>
        </w:rPr>
        <w:t>th</w:t>
      </w:r>
      <w:r w:rsidRPr="00846C98">
        <w:rPr>
          <w:rFonts w:ascii="Arial" w:hAnsi="Arial" w:cs="Arial"/>
          <w:b/>
          <w:noProof/>
          <w:color w:val="000000" w:themeColor="text1"/>
        </w:rPr>
        <w:t xml:space="preserve"> 2012 </w:t>
      </w:r>
    </w:p>
    <w:p w:rsidR="00E915CC" w:rsidRDefault="00E915CC" w:rsidP="00E915CC">
      <w:pPr>
        <w:pStyle w:val="NormalWeb"/>
        <w:shd w:val="clear" w:color="auto" w:fill="FFFFFF"/>
        <w:spacing w:before="96" w:beforeAutospacing="0" w:after="120" w:afterAutospacing="0" w:line="285" w:lineRule="atLeast"/>
        <w:rPr>
          <w:rFonts w:ascii="Arial" w:hAnsi="Arial" w:cs="Arial"/>
          <w:noProof/>
          <w:color w:val="000000" w:themeColor="text1"/>
          <w:sz w:val="22"/>
          <w:szCs w:val="22"/>
        </w:rPr>
      </w:pPr>
      <w:r w:rsidRPr="00411E64">
        <w:rPr>
          <w:rFonts w:ascii="Arial" w:hAnsi="Arial" w:cs="Arial"/>
          <w:noProof/>
          <w:color w:val="000000" w:themeColor="text1"/>
          <w:sz w:val="22"/>
          <w:szCs w:val="22"/>
        </w:rPr>
        <w:t xml:space="preserve">    </w:t>
      </w:r>
    </w:p>
    <w:p w:rsidR="00E915CC" w:rsidRDefault="00863C8E" w:rsidP="00E915CC">
      <w:pPr>
        <w:pStyle w:val="NormalWeb"/>
        <w:shd w:val="clear" w:color="auto" w:fill="FFFFFF"/>
        <w:spacing w:before="96" w:beforeAutospacing="0" w:after="120" w:afterAutospacing="0" w:line="285" w:lineRule="atLeast"/>
        <w:jc w:val="center"/>
        <w:rPr>
          <w:rFonts w:ascii="Arial" w:hAnsi="Arial" w:cs="Arial"/>
          <w:b/>
          <w:noProof/>
          <w:color w:val="000000" w:themeColor="text1"/>
          <w:sz w:val="22"/>
          <w:szCs w:val="22"/>
        </w:rPr>
      </w:pPr>
      <w:r>
        <w:rPr>
          <w:rFonts w:ascii="Arial" w:hAnsi="Arial" w:cs="Arial"/>
          <w:b/>
          <w:noProof/>
          <w:color w:val="000000" w:themeColor="text1"/>
          <w:sz w:val="22"/>
          <w:szCs w:val="22"/>
        </w:rPr>
        <w:pict>
          <v:rect id="_x0000_s1068" style="position:absolute;left:0;text-align:left;margin-left:104pt;margin-top:82.7pt;width:78pt;height:16pt;z-index:251701760"/>
        </w:pict>
      </w:r>
      <w:r w:rsidR="00E915CC">
        <w:rPr>
          <w:rFonts w:ascii="Arial" w:hAnsi="Arial" w:cs="Arial"/>
          <w:b/>
          <w:noProof/>
          <w:color w:val="000000" w:themeColor="text1"/>
          <w:sz w:val="22"/>
          <w:szCs w:val="22"/>
        </w:rPr>
        <w:drawing>
          <wp:inline distT="0" distB="0" distL="0" distR="0">
            <wp:extent cx="4622375" cy="2732987"/>
            <wp:effectExtent l="19050" t="0" r="677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tretch>
                      <a:fillRect/>
                    </a:stretch>
                  </pic:blipFill>
                  <pic:spPr bwMode="auto">
                    <a:xfrm>
                      <a:off x="0" y="0"/>
                      <a:ext cx="4622375" cy="2732987"/>
                    </a:xfrm>
                    <a:prstGeom prst="rect">
                      <a:avLst/>
                    </a:prstGeom>
                    <a:noFill/>
                    <a:ln w="9525">
                      <a:noFill/>
                      <a:miter lim="800000"/>
                      <a:headEnd/>
                      <a:tailEnd/>
                    </a:ln>
                  </pic:spPr>
                </pic:pic>
              </a:graphicData>
            </a:graphic>
          </wp:inline>
        </w:drawing>
      </w:r>
    </w:p>
    <w:p w:rsidR="00B13F56" w:rsidRDefault="00B13F56" w:rsidP="00E915CC"/>
    <w:p w:rsidR="00203A54" w:rsidRDefault="00203A54" w:rsidP="00203A54">
      <w:pPr>
        <w:pStyle w:val="ListParagraph"/>
        <w:numPr>
          <w:ilvl w:val="0"/>
          <w:numId w:val="17"/>
        </w:numPr>
        <w:rPr>
          <w:rFonts w:ascii="Arial" w:hAnsi="Arial" w:cs="Arial"/>
          <w:sz w:val="24"/>
          <w:szCs w:val="24"/>
        </w:rPr>
      </w:pPr>
      <w:r w:rsidRPr="00203A54">
        <w:rPr>
          <w:rFonts w:ascii="Arial" w:hAnsi="Arial" w:cs="Arial"/>
          <w:sz w:val="24"/>
          <w:szCs w:val="24"/>
        </w:rPr>
        <w:t>Birth lord Saturn in 9</w:t>
      </w:r>
      <w:r w:rsidRPr="00203A54">
        <w:rPr>
          <w:rFonts w:ascii="Arial" w:hAnsi="Arial" w:cs="Arial"/>
          <w:sz w:val="24"/>
          <w:szCs w:val="24"/>
          <w:vertAlign w:val="superscript"/>
        </w:rPr>
        <w:t>th</w:t>
      </w:r>
      <w:r w:rsidRPr="00203A54">
        <w:rPr>
          <w:rFonts w:ascii="Arial" w:hAnsi="Arial" w:cs="Arial"/>
          <w:sz w:val="24"/>
          <w:szCs w:val="24"/>
        </w:rPr>
        <w:t xml:space="preserve"> house frien</w:t>
      </w:r>
      <w:r>
        <w:rPr>
          <w:rFonts w:ascii="Arial" w:hAnsi="Arial" w:cs="Arial"/>
          <w:sz w:val="24"/>
          <w:szCs w:val="24"/>
        </w:rPr>
        <w:t xml:space="preserve">d house is good period to trade in IT and Technology companies , Telecom. </w:t>
      </w:r>
    </w:p>
    <w:p w:rsidR="00B13F56" w:rsidRDefault="00145D5B" w:rsidP="00203A54">
      <w:pPr>
        <w:pStyle w:val="ListParagraph"/>
        <w:numPr>
          <w:ilvl w:val="0"/>
          <w:numId w:val="17"/>
        </w:numPr>
        <w:rPr>
          <w:rFonts w:ascii="Arial" w:hAnsi="Arial" w:cs="Arial"/>
          <w:sz w:val="24"/>
          <w:szCs w:val="24"/>
        </w:rPr>
      </w:pPr>
      <w:r>
        <w:rPr>
          <w:rFonts w:ascii="Arial" w:hAnsi="Arial" w:cs="Arial"/>
          <w:sz w:val="24"/>
          <w:szCs w:val="24"/>
        </w:rPr>
        <w:t>Moon the 7</w:t>
      </w:r>
      <w:r w:rsidRPr="00145D5B">
        <w:rPr>
          <w:rFonts w:ascii="Arial" w:hAnsi="Arial" w:cs="Arial"/>
          <w:sz w:val="24"/>
          <w:szCs w:val="24"/>
          <w:vertAlign w:val="superscript"/>
        </w:rPr>
        <w:t>th</w:t>
      </w:r>
      <w:r>
        <w:rPr>
          <w:rFonts w:ascii="Arial" w:hAnsi="Arial" w:cs="Arial"/>
          <w:sz w:val="24"/>
          <w:szCs w:val="24"/>
        </w:rPr>
        <w:t xml:space="preserve"> house lord sitting in 4</w:t>
      </w:r>
      <w:r w:rsidRPr="00145D5B">
        <w:rPr>
          <w:rFonts w:ascii="Arial" w:hAnsi="Arial" w:cs="Arial"/>
          <w:sz w:val="24"/>
          <w:szCs w:val="24"/>
          <w:vertAlign w:val="superscript"/>
        </w:rPr>
        <w:t>th</w:t>
      </w:r>
      <w:r>
        <w:rPr>
          <w:rFonts w:ascii="Arial" w:hAnsi="Arial" w:cs="Arial"/>
          <w:sz w:val="24"/>
          <w:szCs w:val="24"/>
        </w:rPr>
        <w:t xml:space="preserve"> house </w:t>
      </w:r>
      <w:r w:rsidR="00203A54" w:rsidRPr="00203A54">
        <w:rPr>
          <w:rFonts w:ascii="Arial" w:hAnsi="Arial" w:cs="Arial"/>
          <w:sz w:val="24"/>
          <w:szCs w:val="24"/>
        </w:rPr>
        <w:t xml:space="preserve"> </w:t>
      </w:r>
      <w:r>
        <w:rPr>
          <w:rFonts w:ascii="Arial" w:hAnsi="Arial" w:cs="Arial"/>
          <w:sz w:val="24"/>
          <w:szCs w:val="24"/>
        </w:rPr>
        <w:t>good period can trade in Oil and Gas, Gold.</w:t>
      </w:r>
    </w:p>
    <w:p w:rsidR="00145D5B" w:rsidRDefault="00145D5B" w:rsidP="00203A54">
      <w:pPr>
        <w:pStyle w:val="ListParagraph"/>
        <w:numPr>
          <w:ilvl w:val="0"/>
          <w:numId w:val="17"/>
        </w:numPr>
        <w:rPr>
          <w:rFonts w:ascii="Arial" w:hAnsi="Arial" w:cs="Arial"/>
          <w:sz w:val="24"/>
          <w:szCs w:val="24"/>
        </w:rPr>
      </w:pPr>
      <w:r>
        <w:rPr>
          <w:rFonts w:ascii="Arial" w:hAnsi="Arial" w:cs="Arial"/>
          <w:sz w:val="24"/>
          <w:szCs w:val="24"/>
        </w:rPr>
        <w:t>Jupiter sitting in fourth house enemies house not comfortable avoid banking stocks.</w:t>
      </w:r>
    </w:p>
    <w:p w:rsidR="00203A54" w:rsidRDefault="00145D5B" w:rsidP="00203A54">
      <w:pPr>
        <w:pStyle w:val="ListParagraph"/>
        <w:numPr>
          <w:ilvl w:val="0"/>
          <w:numId w:val="17"/>
        </w:numPr>
        <w:rPr>
          <w:rFonts w:ascii="Arial" w:hAnsi="Arial" w:cs="Arial"/>
          <w:sz w:val="24"/>
          <w:szCs w:val="24"/>
        </w:rPr>
      </w:pPr>
      <w:r>
        <w:rPr>
          <w:rFonts w:ascii="Arial" w:hAnsi="Arial" w:cs="Arial"/>
          <w:sz w:val="24"/>
          <w:szCs w:val="24"/>
        </w:rPr>
        <w:t xml:space="preserve">Venus is own house with Mars in 90 Degree not comfortable to trade in Agri products. </w:t>
      </w:r>
    </w:p>
    <w:p w:rsidR="00145D5B" w:rsidRDefault="00BF170F" w:rsidP="00203A54">
      <w:pPr>
        <w:pStyle w:val="ListParagraph"/>
        <w:numPr>
          <w:ilvl w:val="0"/>
          <w:numId w:val="17"/>
        </w:numPr>
        <w:rPr>
          <w:rFonts w:ascii="Arial" w:hAnsi="Arial" w:cs="Arial"/>
          <w:sz w:val="24"/>
          <w:szCs w:val="24"/>
        </w:rPr>
      </w:pPr>
      <w:r>
        <w:rPr>
          <w:rFonts w:ascii="Arial" w:hAnsi="Arial" w:cs="Arial"/>
          <w:sz w:val="24"/>
          <w:szCs w:val="24"/>
        </w:rPr>
        <w:t>Sun + Mercury in 6</w:t>
      </w:r>
      <w:r w:rsidRPr="00BF170F">
        <w:rPr>
          <w:rFonts w:ascii="Arial" w:hAnsi="Arial" w:cs="Arial"/>
          <w:sz w:val="24"/>
          <w:szCs w:val="24"/>
          <w:vertAlign w:val="superscript"/>
        </w:rPr>
        <w:t>th</w:t>
      </w:r>
      <w:r>
        <w:rPr>
          <w:rFonts w:ascii="Arial" w:hAnsi="Arial" w:cs="Arial"/>
          <w:sz w:val="24"/>
          <w:szCs w:val="24"/>
        </w:rPr>
        <w:t xml:space="preserve"> house and Saturn in 90 Degree is not good for trading . </w:t>
      </w:r>
    </w:p>
    <w:p w:rsidR="00BF170F" w:rsidRPr="00BF170F" w:rsidRDefault="00BF170F" w:rsidP="00BF170F">
      <w:pPr>
        <w:rPr>
          <w:rFonts w:ascii="Arial" w:hAnsi="Arial" w:cs="Arial"/>
          <w:b/>
          <w:i/>
          <w:sz w:val="24"/>
          <w:szCs w:val="24"/>
        </w:rPr>
      </w:pPr>
      <w:r w:rsidRPr="00BF170F">
        <w:rPr>
          <w:rFonts w:ascii="Arial" w:hAnsi="Arial" w:cs="Arial"/>
          <w:b/>
          <w:i/>
          <w:sz w:val="24"/>
          <w:szCs w:val="24"/>
        </w:rPr>
        <w:t xml:space="preserve">Overall with Sun and Jupiter in awkward position suggest to keep away from trading activity.  </w:t>
      </w:r>
    </w:p>
    <w:p w:rsidR="00BF170F" w:rsidRDefault="00BF170F" w:rsidP="00E915CC">
      <w:pPr>
        <w:rPr>
          <w:rFonts w:cs="Arial"/>
          <w:b/>
          <w:sz w:val="20"/>
          <w:szCs w:val="20"/>
        </w:rPr>
      </w:pPr>
    </w:p>
    <w:p w:rsidR="00E915CC" w:rsidRDefault="00784AA8" w:rsidP="00E915CC">
      <w:pPr>
        <w:rPr>
          <w:rFonts w:cs="Arial"/>
          <w:b/>
          <w:color w:val="000000" w:themeColor="text1"/>
          <w:sz w:val="20"/>
          <w:szCs w:val="20"/>
        </w:rPr>
      </w:pPr>
      <w:hyperlink r:id="rId21" w:history="1">
        <w:r w:rsidR="00BF170F" w:rsidRPr="00BF170F">
          <w:rPr>
            <w:rStyle w:val="Hyperlink"/>
            <w:rFonts w:cs="Arial"/>
            <w:b/>
            <w:color w:val="000000" w:themeColor="text1"/>
            <w:sz w:val="20"/>
            <w:szCs w:val="20"/>
          </w:rPr>
          <w:t>www.stocktradingfundamentals.com</w:t>
        </w:r>
      </w:hyperlink>
      <w:r w:rsidR="00E915CC" w:rsidRPr="00BF170F">
        <w:rPr>
          <w:rFonts w:cs="Arial"/>
          <w:b/>
          <w:color w:val="000000" w:themeColor="text1"/>
          <w:sz w:val="20"/>
          <w:szCs w:val="20"/>
        </w:rPr>
        <w:t xml:space="preserve">      </w:t>
      </w:r>
      <w:r w:rsidR="00F60795" w:rsidRPr="00BF170F">
        <w:rPr>
          <w:rFonts w:cs="Arial"/>
          <w:b/>
          <w:color w:val="000000" w:themeColor="text1"/>
          <w:sz w:val="20"/>
          <w:szCs w:val="20"/>
        </w:rPr>
        <w:t xml:space="preserve"> </w:t>
      </w:r>
      <w:r w:rsidR="00F60795">
        <w:rPr>
          <w:rFonts w:cs="Arial"/>
          <w:b/>
          <w:color w:val="000000" w:themeColor="text1"/>
          <w:sz w:val="20"/>
          <w:szCs w:val="20"/>
        </w:rPr>
        <w:t xml:space="preserve">                                                                                   </w:t>
      </w:r>
      <w:r w:rsidR="00E915CC" w:rsidRPr="00411E64">
        <w:rPr>
          <w:rFonts w:cs="Arial"/>
          <w:b/>
          <w:color w:val="000000" w:themeColor="text1"/>
          <w:sz w:val="20"/>
          <w:szCs w:val="20"/>
        </w:rPr>
        <w:t xml:space="preserve">   </w:t>
      </w:r>
      <w:r w:rsidR="00F60795">
        <w:rPr>
          <w:rFonts w:cs="Arial"/>
          <w:b/>
          <w:color w:val="000000" w:themeColor="text1"/>
          <w:sz w:val="20"/>
          <w:szCs w:val="20"/>
        </w:rPr>
        <w:t>07</w:t>
      </w:r>
      <w:r w:rsidR="00E915CC" w:rsidRPr="00411E64">
        <w:rPr>
          <w:rFonts w:cs="Arial"/>
          <w:b/>
          <w:color w:val="000000" w:themeColor="text1"/>
          <w:sz w:val="20"/>
          <w:szCs w:val="20"/>
        </w:rPr>
        <w:t xml:space="preserve">                                                                                                                           </w:t>
      </w:r>
    </w:p>
    <w:p w:rsidR="009740A5" w:rsidRPr="00411E64" w:rsidRDefault="009740A5" w:rsidP="009740A5">
      <w:pPr>
        <w:pStyle w:val="NormalWeb"/>
        <w:shd w:val="clear" w:color="auto" w:fill="FFFFFF"/>
        <w:spacing w:before="96" w:beforeAutospacing="0" w:after="120" w:afterAutospacing="0" w:line="285" w:lineRule="atLeast"/>
        <w:rPr>
          <w:rFonts w:ascii="Harlow Solid Italic" w:hAnsi="Harlow Solid Italic" w:cs="Arial"/>
          <w:noProof/>
          <w:color w:val="000000" w:themeColor="text1"/>
          <w:sz w:val="22"/>
          <w:szCs w:val="22"/>
        </w:rPr>
      </w:pPr>
      <w:r w:rsidRPr="0006020C">
        <w:rPr>
          <w:rFonts w:ascii="Harlow Solid Italic" w:hAnsi="Harlow Solid Italic" w:cs="Arial"/>
          <w:noProof/>
          <w:color w:val="000000" w:themeColor="text1"/>
          <w:sz w:val="22"/>
          <w:szCs w:val="22"/>
        </w:rPr>
        <w:lastRenderedPageBreak/>
        <w:drawing>
          <wp:inline distT="0" distB="0" distL="0" distR="0">
            <wp:extent cx="1095375" cy="441546"/>
            <wp:effectExtent l="19050" t="0" r="952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99168" cy="443075"/>
                    </a:xfrm>
                    <a:prstGeom prst="rect">
                      <a:avLst/>
                    </a:prstGeom>
                    <a:noFill/>
                    <a:ln w="9525">
                      <a:noFill/>
                      <a:miter lim="800000"/>
                      <a:headEnd/>
                      <a:tailEnd/>
                    </a:ln>
                  </pic:spPr>
                </pic:pic>
              </a:graphicData>
            </a:graphic>
          </wp:inline>
        </w:drawing>
      </w:r>
      <w:r w:rsidR="00784AA8">
        <w:rPr>
          <w:rFonts w:ascii="Harlow Solid Italic" w:hAnsi="Harlow Solid Italic" w:cs="Arial"/>
          <w:noProof/>
          <w:color w:val="000000" w:themeColor="text1"/>
          <w:sz w:val="22"/>
          <w:szCs w:val="22"/>
        </w:rPr>
        <w:pict>
          <v:rect id="_x0000_s1038" style="position:absolute;margin-left:-11.25pt;margin-top:47.25pt;width:497.25pt;height:615.75pt;z-index:-251648512;mso-position-horizontal-relative:text;mso-position-vertical-relative:text"/>
        </w:pict>
      </w:r>
      <w:r w:rsidR="00784AA8">
        <w:rPr>
          <w:rFonts w:ascii="Harlow Solid Italic" w:hAnsi="Harlow Solid Italic" w:cs="Arial"/>
          <w:noProof/>
          <w:color w:val="000000" w:themeColor="text1"/>
          <w:sz w:val="22"/>
          <w:szCs w:val="22"/>
        </w:rPr>
        <w:pict>
          <v:shape id="_x0000_s1039" type="#_x0000_t32" style="position:absolute;margin-left:-11.25pt;margin-top:47.25pt;width:497.25pt;height:0;z-index:251668992;mso-position-horizontal-relative:text;mso-position-vertical-relative:text" o:connectortype="straight"/>
        </w:pict>
      </w:r>
      <w:r w:rsidR="00784AA8">
        <w:rPr>
          <w:rFonts w:ascii="Harlow Solid Italic" w:hAnsi="Harlow Solid Italic" w:cs="Arial"/>
          <w:noProof/>
          <w:color w:val="000000" w:themeColor="text1"/>
          <w:sz w:val="22"/>
          <w:szCs w:val="22"/>
        </w:rPr>
        <w:pict>
          <v:rect id="_x0000_s1040" style="position:absolute;margin-left:-11.25pt;margin-top:-.75pt;width:497.25pt;height:48pt;z-index:-251646464;mso-position-horizontal-relative:text;mso-position-vertical-relative:text"/>
        </w:pict>
      </w:r>
      <w:r w:rsidRPr="00411E64">
        <w:rPr>
          <w:rFonts w:ascii="Harlow Solid Italic" w:hAnsi="Harlow Solid Italic" w:cs="Arial"/>
          <w:noProof/>
          <w:color w:val="000000" w:themeColor="text1"/>
          <w:sz w:val="22"/>
          <w:szCs w:val="22"/>
        </w:rPr>
        <w:t xml:space="preserve">                                                                      </w:t>
      </w:r>
      <w:r>
        <w:rPr>
          <w:rFonts w:ascii="Harlow Solid Italic" w:hAnsi="Harlow Solid Italic" w:cs="Arial"/>
          <w:noProof/>
          <w:color w:val="000000" w:themeColor="text1"/>
          <w:sz w:val="22"/>
          <w:szCs w:val="22"/>
        </w:rPr>
        <w:t xml:space="preserve">     </w:t>
      </w:r>
      <w:r w:rsidRPr="00411E64">
        <w:rPr>
          <w:rFonts w:ascii="Harlow Solid Italic" w:hAnsi="Harlow Solid Italic" w:cs="Arial"/>
          <w:noProof/>
          <w:color w:val="000000" w:themeColor="text1"/>
          <w:sz w:val="22"/>
          <w:szCs w:val="22"/>
        </w:rPr>
        <w:t xml:space="preserve">                            </w:t>
      </w:r>
      <w:r>
        <w:rPr>
          <w:rFonts w:ascii="Harlow Solid Italic" w:hAnsi="Harlow Solid Italic" w:cs="Arial"/>
          <w:noProof/>
          <w:color w:val="000000" w:themeColor="text1"/>
          <w:sz w:val="22"/>
          <w:szCs w:val="22"/>
        </w:rPr>
        <w:t>Gann Astrononamy</w:t>
      </w:r>
      <w:r w:rsidRPr="00411E64">
        <w:rPr>
          <w:rFonts w:ascii="Harlow Solid Italic" w:hAnsi="Harlow Solid Italic" w:cs="Arial"/>
          <w:noProof/>
          <w:color w:val="000000" w:themeColor="text1"/>
          <w:sz w:val="22"/>
          <w:szCs w:val="22"/>
        </w:rPr>
        <w:t xml:space="preserve">                           </w:t>
      </w:r>
    </w:p>
    <w:p w:rsidR="009740A5" w:rsidRDefault="009740A5" w:rsidP="009740A5">
      <w:pPr>
        <w:pStyle w:val="NormalWeb"/>
        <w:shd w:val="clear" w:color="auto" w:fill="FFFFFF"/>
        <w:spacing w:before="96" w:beforeAutospacing="0" w:after="120" w:afterAutospacing="0" w:line="285" w:lineRule="atLeast"/>
        <w:rPr>
          <w:rFonts w:ascii="Arial" w:hAnsi="Arial" w:cs="Arial"/>
          <w:noProof/>
          <w:color w:val="000000" w:themeColor="text1"/>
          <w:sz w:val="22"/>
          <w:szCs w:val="22"/>
        </w:rPr>
      </w:pPr>
      <w:r w:rsidRPr="00411E64">
        <w:rPr>
          <w:rFonts w:ascii="Arial" w:hAnsi="Arial" w:cs="Arial"/>
          <w:noProof/>
          <w:color w:val="000000" w:themeColor="text1"/>
          <w:sz w:val="22"/>
          <w:szCs w:val="22"/>
        </w:rPr>
        <w:t xml:space="preserve">   </w:t>
      </w:r>
    </w:p>
    <w:p w:rsidR="00D170C1" w:rsidRPr="00D170C1" w:rsidRDefault="009740A5" w:rsidP="009740A5">
      <w:pPr>
        <w:pStyle w:val="NormalWeb"/>
        <w:shd w:val="clear" w:color="auto" w:fill="FFFFFF"/>
        <w:spacing w:before="96" w:beforeAutospacing="0" w:after="120" w:afterAutospacing="0" w:line="285" w:lineRule="atLeast"/>
        <w:rPr>
          <w:rFonts w:ascii="Arial" w:hAnsi="Arial" w:cs="Arial"/>
          <w:b/>
          <w:noProof/>
          <w:color w:val="000000" w:themeColor="text1"/>
          <w:u w:val="single"/>
        </w:rPr>
      </w:pPr>
      <w:r w:rsidRPr="00D170C1">
        <w:rPr>
          <w:rFonts w:ascii="Arial" w:hAnsi="Arial" w:cs="Arial"/>
          <w:b/>
          <w:noProof/>
          <w:color w:val="000000" w:themeColor="text1"/>
          <w:u w:val="single"/>
        </w:rPr>
        <w:t xml:space="preserve">Transit Chart </w:t>
      </w:r>
    </w:p>
    <w:p w:rsidR="00D170C1" w:rsidRDefault="00D170C1" w:rsidP="009740A5">
      <w:pPr>
        <w:pStyle w:val="NormalWeb"/>
        <w:shd w:val="clear" w:color="auto" w:fill="FFFFFF"/>
        <w:spacing w:before="96" w:beforeAutospacing="0" w:after="120" w:afterAutospacing="0" w:line="285" w:lineRule="atLeast"/>
        <w:rPr>
          <w:rFonts w:ascii="Arial" w:hAnsi="Arial" w:cs="Arial"/>
          <w:b/>
          <w:noProof/>
          <w:color w:val="000000" w:themeColor="text1"/>
        </w:rPr>
      </w:pPr>
    </w:p>
    <w:p w:rsidR="009740A5" w:rsidRDefault="009740A5" w:rsidP="009740A5">
      <w:pPr>
        <w:pStyle w:val="NormalWeb"/>
        <w:shd w:val="clear" w:color="auto" w:fill="FFFFFF"/>
        <w:spacing w:before="96" w:beforeAutospacing="0" w:after="120" w:afterAutospacing="0" w:line="285" w:lineRule="atLeast"/>
        <w:rPr>
          <w:rFonts w:ascii="Arial" w:hAnsi="Arial" w:cs="Arial"/>
          <w:b/>
          <w:noProof/>
          <w:color w:val="000000" w:themeColor="text1"/>
        </w:rPr>
      </w:pPr>
      <w:r w:rsidRPr="00846C98">
        <w:rPr>
          <w:rFonts w:ascii="Arial" w:hAnsi="Arial" w:cs="Arial"/>
          <w:b/>
          <w:noProof/>
          <w:color w:val="000000" w:themeColor="text1"/>
        </w:rPr>
        <w:t xml:space="preserve"> Ju</w:t>
      </w:r>
      <w:r>
        <w:rPr>
          <w:rFonts w:ascii="Arial" w:hAnsi="Arial" w:cs="Arial"/>
          <w:b/>
          <w:noProof/>
          <w:color w:val="000000" w:themeColor="text1"/>
        </w:rPr>
        <w:t>ly</w:t>
      </w:r>
      <w:r w:rsidRPr="00846C98">
        <w:rPr>
          <w:rFonts w:ascii="Arial" w:hAnsi="Arial" w:cs="Arial"/>
          <w:b/>
          <w:noProof/>
          <w:color w:val="000000" w:themeColor="text1"/>
        </w:rPr>
        <w:t xml:space="preserve"> 15</w:t>
      </w:r>
      <w:r w:rsidRPr="00846C98">
        <w:rPr>
          <w:rFonts w:ascii="Arial" w:hAnsi="Arial" w:cs="Arial"/>
          <w:b/>
          <w:noProof/>
          <w:color w:val="000000" w:themeColor="text1"/>
          <w:vertAlign w:val="superscript"/>
        </w:rPr>
        <w:t>th</w:t>
      </w:r>
      <w:r w:rsidRPr="00846C98">
        <w:rPr>
          <w:rFonts w:ascii="Arial" w:hAnsi="Arial" w:cs="Arial"/>
          <w:b/>
          <w:noProof/>
          <w:color w:val="000000" w:themeColor="text1"/>
        </w:rPr>
        <w:t xml:space="preserve"> 2012 </w:t>
      </w:r>
    </w:p>
    <w:p w:rsidR="009740A5" w:rsidRDefault="009740A5" w:rsidP="009740A5">
      <w:pPr>
        <w:pStyle w:val="NormalWeb"/>
        <w:shd w:val="clear" w:color="auto" w:fill="FFFFFF"/>
        <w:spacing w:before="96" w:beforeAutospacing="0" w:after="120" w:afterAutospacing="0" w:line="285" w:lineRule="atLeast"/>
        <w:rPr>
          <w:rFonts w:ascii="Arial" w:hAnsi="Arial" w:cs="Arial"/>
          <w:b/>
          <w:noProof/>
          <w:color w:val="000000" w:themeColor="text1"/>
        </w:rPr>
      </w:pPr>
    </w:p>
    <w:p w:rsidR="009740A5" w:rsidRPr="00846C98" w:rsidRDefault="00863C8E" w:rsidP="009740A5">
      <w:pPr>
        <w:pStyle w:val="NormalWeb"/>
        <w:shd w:val="clear" w:color="auto" w:fill="FFFFFF"/>
        <w:spacing w:before="96" w:beforeAutospacing="0" w:after="120" w:afterAutospacing="0" w:line="285" w:lineRule="atLeast"/>
        <w:jc w:val="center"/>
        <w:rPr>
          <w:rFonts w:ascii="Arial" w:hAnsi="Arial" w:cs="Arial"/>
          <w:b/>
          <w:noProof/>
          <w:color w:val="000000" w:themeColor="text1"/>
        </w:rPr>
      </w:pPr>
      <w:r>
        <w:rPr>
          <w:rFonts w:ascii="Arial" w:hAnsi="Arial" w:cs="Arial"/>
          <w:b/>
          <w:noProof/>
          <w:color w:val="000000" w:themeColor="text1"/>
        </w:rPr>
        <w:pict>
          <v:rect id="_x0000_s1069" style="position:absolute;left:0;text-align:left;margin-left:101pt;margin-top:86.7pt;width:80pt;height:11pt;z-index:251702784"/>
        </w:pict>
      </w:r>
      <w:r w:rsidR="009740A5">
        <w:rPr>
          <w:rFonts w:ascii="Arial" w:hAnsi="Arial" w:cs="Arial"/>
          <w:b/>
          <w:noProof/>
          <w:color w:val="000000" w:themeColor="text1"/>
        </w:rPr>
        <w:drawing>
          <wp:inline distT="0" distB="0" distL="0" distR="0">
            <wp:extent cx="4725950" cy="2794226"/>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tretch>
                      <a:fillRect/>
                    </a:stretch>
                  </pic:blipFill>
                  <pic:spPr bwMode="auto">
                    <a:xfrm>
                      <a:off x="0" y="0"/>
                      <a:ext cx="4725950" cy="2794226"/>
                    </a:xfrm>
                    <a:prstGeom prst="rect">
                      <a:avLst/>
                    </a:prstGeom>
                    <a:noFill/>
                    <a:ln w="9525">
                      <a:noFill/>
                      <a:miter lim="800000"/>
                      <a:headEnd/>
                      <a:tailEnd/>
                    </a:ln>
                  </pic:spPr>
                </pic:pic>
              </a:graphicData>
            </a:graphic>
          </wp:inline>
        </w:drawing>
      </w:r>
    </w:p>
    <w:p w:rsidR="009740A5" w:rsidRDefault="009740A5" w:rsidP="009740A5">
      <w:pPr>
        <w:pStyle w:val="NormalWeb"/>
        <w:shd w:val="clear" w:color="auto" w:fill="FFFFFF"/>
        <w:spacing w:before="96" w:beforeAutospacing="0" w:after="120" w:afterAutospacing="0" w:line="285" w:lineRule="atLeast"/>
        <w:rPr>
          <w:rFonts w:ascii="Arial" w:hAnsi="Arial" w:cs="Arial"/>
          <w:noProof/>
          <w:color w:val="000000" w:themeColor="text1"/>
          <w:sz w:val="22"/>
          <w:szCs w:val="22"/>
        </w:rPr>
      </w:pPr>
      <w:r w:rsidRPr="00411E64">
        <w:rPr>
          <w:rFonts w:ascii="Arial" w:hAnsi="Arial" w:cs="Arial"/>
          <w:noProof/>
          <w:color w:val="000000" w:themeColor="text1"/>
          <w:sz w:val="22"/>
          <w:szCs w:val="22"/>
        </w:rPr>
        <w:t xml:space="preserve">    </w:t>
      </w:r>
    </w:p>
    <w:p w:rsidR="00AF7CC7" w:rsidRDefault="00BF170F" w:rsidP="00BF170F">
      <w:pPr>
        <w:pStyle w:val="NormalWeb"/>
        <w:numPr>
          <w:ilvl w:val="0"/>
          <w:numId w:val="18"/>
        </w:numPr>
        <w:shd w:val="clear" w:color="auto" w:fill="FFFFFF"/>
        <w:spacing w:before="96" w:beforeAutospacing="0" w:after="120" w:afterAutospacing="0" w:line="285" w:lineRule="atLeast"/>
        <w:rPr>
          <w:rFonts w:ascii="Arial" w:hAnsi="Arial" w:cs="Arial"/>
          <w:noProof/>
          <w:color w:val="000000" w:themeColor="text1"/>
        </w:rPr>
      </w:pPr>
      <w:r>
        <w:rPr>
          <w:rFonts w:ascii="Arial" w:hAnsi="Arial" w:cs="Arial"/>
          <w:noProof/>
          <w:color w:val="000000" w:themeColor="text1"/>
        </w:rPr>
        <w:t xml:space="preserve">Birth house lord Saturn </w:t>
      </w:r>
      <w:r w:rsidR="00752800">
        <w:rPr>
          <w:rFonts w:ascii="Arial" w:hAnsi="Arial" w:cs="Arial"/>
          <w:noProof/>
          <w:color w:val="000000" w:themeColor="text1"/>
        </w:rPr>
        <w:t>in 10</w:t>
      </w:r>
      <w:r w:rsidR="00752800" w:rsidRPr="00752800">
        <w:rPr>
          <w:rFonts w:ascii="Arial" w:hAnsi="Arial" w:cs="Arial"/>
          <w:noProof/>
          <w:color w:val="000000" w:themeColor="text1"/>
          <w:vertAlign w:val="superscript"/>
        </w:rPr>
        <w:t>th</w:t>
      </w:r>
      <w:r w:rsidR="00752800">
        <w:rPr>
          <w:rFonts w:ascii="Arial" w:hAnsi="Arial" w:cs="Arial"/>
          <w:noProof/>
          <w:color w:val="000000" w:themeColor="text1"/>
        </w:rPr>
        <w:t xml:space="preserve"> house along with Mars its enemy ( Mars sitting in enemies house not comfortable) is not a good position to trade .</w:t>
      </w:r>
    </w:p>
    <w:p w:rsidR="00752800" w:rsidRDefault="00752800" w:rsidP="00BF170F">
      <w:pPr>
        <w:pStyle w:val="NormalWeb"/>
        <w:numPr>
          <w:ilvl w:val="0"/>
          <w:numId w:val="18"/>
        </w:numPr>
        <w:shd w:val="clear" w:color="auto" w:fill="FFFFFF"/>
        <w:spacing w:before="96" w:beforeAutospacing="0" w:after="120" w:afterAutospacing="0" w:line="285" w:lineRule="atLeast"/>
        <w:rPr>
          <w:rFonts w:ascii="Arial" w:hAnsi="Arial" w:cs="Arial"/>
          <w:noProof/>
          <w:color w:val="000000" w:themeColor="text1"/>
        </w:rPr>
      </w:pPr>
      <w:r>
        <w:rPr>
          <w:rFonts w:ascii="Arial" w:hAnsi="Arial" w:cs="Arial"/>
          <w:noProof/>
          <w:color w:val="000000" w:themeColor="text1"/>
        </w:rPr>
        <w:t>Sun the 8</w:t>
      </w:r>
      <w:r w:rsidRPr="00752800">
        <w:rPr>
          <w:rFonts w:ascii="Arial" w:hAnsi="Arial" w:cs="Arial"/>
          <w:noProof/>
          <w:color w:val="000000" w:themeColor="text1"/>
          <w:vertAlign w:val="superscript"/>
        </w:rPr>
        <w:t>th</w:t>
      </w:r>
      <w:r>
        <w:rPr>
          <w:rFonts w:ascii="Arial" w:hAnsi="Arial" w:cs="Arial"/>
          <w:noProof/>
          <w:color w:val="000000" w:themeColor="text1"/>
        </w:rPr>
        <w:t xml:space="preserve"> house lord sitting in 6</w:t>
      </w:r>
      <w:r w:rsidRPr="00752800">
        <w:rPr>
          <w:rFonts w:ascii="Arial" w:hAnsi="Arial" w:cs="Arial"/>
          <w:noProof/>
          <w:color w:val="000000" w:themeColor="text1"/>
          <w:vertAlign w:val="superscript"/>
        </w:rPr>
        <w:t>th</w:t>
      </w:r>
      <w:r>
        <w:rPr>
          <w:rFonts w:ascii="Arial" w:hAnsi="Arial" w:cs="Arial"/>
          <w:noProof/>
          <w:color w:val="000000" w:themeColor="text1"/>
        </w:rPr>
        <w:t xml:space="preserve"> house not comfortable keep away.</w:t>
      </w:r>
    </w:p>
    <w:p w:rsidR="00752800" w:rsidRDefault="00752800" w:rsidP="00BF170F">
      <w:pPr>
        <w:pStyle w:val="NormalWeb"/>
        <w:numPr>
          <w:ilvl w:val="0"/>
          <w:numId w:val="18"/>
        </w:numPr>
        <w:shd w:val="clear" w:color="auto" w:fill="FFFFFF"/>
        <w:spacing w:before="96" w:beforeAutospacing="0" w:after="120" w:afterAutospacing="0" w:line="285" w:lineRule="atLeast"/>
        <w:rPr>
          <w:rFonts w:ascii="Arial" w:hAnsi="Arial" w:cs="Arial"/>
          <w:noProof/>
          <w:color w:val="000000" w:themeColor="text1"/>
        </w:rPr>
      </w:pPr>
      <w:r>
        <w:rPr>
          <w:rFonts w:ascii="Arial" w:hAnsi="Arial" w:cs="Arial"/>
          <w:noProof/>
          <w:color w:val="000000" w:themeColor="text1"/>
        </w:rPr>
        <w:t>Jupiter , 3</w:t>
      </w:r>
      <w:r w:rsidRPr="00752800">
        <w:rPr>
          <w:rFonts w:ascii="Arial" w:hAnsi="Arial" w:cs="Arial"/>
          <w:noProof/>
          <w:color w:val="000000" w:themeColor="text1"/>
          <w:vertAlign w:val="superscript"/>
        </w:rPr>
        <w:t>rd</w:t>
      </w:r>
      <w:r>
        <w:rPr>
          <w:rFonts w:ascii="Arial" w:hAnsi="Arial" w:cs="Arial"/>
          <w:noProof/>
          <w:color w:val="000000" w:themeColor="text1"/>
        </w:rPr>
        <w:t xml:space="preserve"> and 12</w:t>
      </w:r>
      <w:r w:rsidRPr="00752800">
        <w:rPr>
          <w:rFonts w:ascii="Arial" w:hAnsi="Arial" w:cs="Arial"/>
          <w:noProof/>
          <w:color w:val="000000" w:themeColor="text1"/>
          <w:vertAlign w:val="superscript"/>
        </w:rPr>
        <w:t>th</w:t>
      </w:r>
      <w:r>
        <w:rPr>
          <w:rFonts w:ascii="Arial" w:hAnsi="Arial" w:cs="Arial"/>
          <w:noProof/>
          <w:color w:val="000000" w:themeColor="text1"/>
        </w:rPr>
        <w:t xml:space="preserve"> house lord sitting with enemy </w:t>
      </w:r>
      <w:r w:rsidR="004F518E">
        <w:rPr>
          <w:rFonts w:ascii="Arial" w:hAnsi="Arial" w:cs="Arial"/>
          <w:noProof/>
          <w:color w:val="000000" w:themeColor="text1"/>
        </w:rPr>
        <w:t xml:space="preserve">again not comfortable. </w:t>
      </w:r>
    </w:p>
    <w:p w:rsidR="004F518E" w:rsidRDefault="004F518E" w:rsidP="00BF170F">
      <w:pPr>
        <w:pStyle w:val="NormalWeb"/>
        <w:numPr>
          <w:ilvl w:val="0"/>
          <w:numId w:val="18"/>
        </w:numPr>
        <w:shd w:val="clear" w:color="auto" w:fill="FFFFFF"/>
        <w:spacing w:before="96" w:beforeAutospacing="0" w:after="120" w:afterAutospacing="0" w:line="285" w:lineRule="atLeast"/>
        <w:rPr>
          <w:rFonts w:ascii="Arial" w:hAnsi="Arial" w:cs="Arial"/>
          <w:noProof/>
          <w:color w:val="000000" w:themeColor="text1"/>
        </w:rPr>
      </w:pPr>
      <w:r>
        <w:rPr>
          <w:rFonts w:ascii="Arial" w:hAnsi="Arial" w:cs="Arial"/>
          <w:noProof/>
          <w:color w:val="000000" w:themeColor="text1"/>
        </w:rPr>
        <w:t>Mercury 6</w:t>
      </w:r>
      <w:r w:rsidRPr="004F518E">
        <w:rPr>
          <w:rFonts w:ascii="Arial" w:hAnsi="Arial" w:cs="Arial"/>
          <w:noProof/>
          <w:color w:val="000000" w:themeColor="text1"/>
          <w:vertAlign w:val="superscript"/>
        </w:rPr>
        <w:t>th</w:t>
      </w:r>
      <w:r>
        <w:rPr>
          <w:rFonts w:ascii="Arial" w:hAnsi="Arial" w:cs="Arial"/>
          <w:noProof/>
          <w:color w:val="000000" w:themeColor="text1"/>
        </w:rPr>
        <w:t xml:space="preserve"> and 9</w:t>
      </w:r>
      <w:r w:rsidRPr="004F518E">
        <w:rPr>
          <w:rFonts w:ascii="Arial" w:hAnsi="Arial" w:cs="Arial"/>
          <w:noProof/>
          <w:color w:val="000000" w:themeColor="text1"/>
          <w:vertAlign w:val="superscript"/>
        </w:rPr>
        <w:t>th</w:t>
      </w:r>
      <w:r>
        <w:rPr>
          <w:rFonts w:ascii="Arial" w:hAnsi="Arial" w:cs="Arial"/>
          <w:noProof/>
          <w:color w:val="000000" w:themeColor="text1"/>
        </w:rPr>
        <w:t xml:space="preserve"> lord sitting in enemies house again not a good position.</w:t>
      </w:r>
    </w:p>
    <w:p w:rsidR="004F518E" w:rsidRDefault="004F518E" w:rsidP="004F518E">
      <w:pPr>
        <w:pStyle w:val="NormalWeb"/>
        <w:shd w:val="clear" w:color="auto" w:fill="FFFFFF"/>
        <w:spacing w:before="96" w:beforeAutospacing="0" w:after="120" w:afterAutospacing="0" w:line="285" w:lineRule="atLeast"/>
        <w:rPr>
          <w:rFonts w:ascii="Arial" w:hAnsi="Arial" w:cs="Arial"/>
          <w:noProof/>
          <w:color w:val="000000" w:themeColor="text1"/>
        </w:rPr>
      </w:pPr>
    </w:p>
    <w:p w:rsidR="004F518E" w:rsidRPr="004F518E" w:rsidRDefault="004F518E" w:rsidP="004F518E">
      <w:pPr>
        <w:pStyle w:val="NormalWeb"/>
        <w:shd w:val="clear" w:color="auto" w:fill="FFFFFF"/>
        <w:spacing w:before="96" w:beforeAutospacing="0" w:after="120" w:afterAutospacing="0" w:line="285" w:lineRule="atLeast"/>
        <w:rPr>
          <w:rFonts w:ascii="Arial" w:hAnsi="Arial" w:cs="Arial"/>
          <w:b/>
          <w:i/>
          <w:noProof/>
          <w:color w:val="000000" w:themeColor="text1"/>
        </w:rPr>
      </w:pPr>
      <w:r w:rsidRPr="004F518E">
        <w:rPr>
          <w:rFonts w:ascii="Arial" w:hAnsi="Arial" w:cs="Arial"/>
          <w:b/>
          <w:i/>
          <w:noProof/>
          <w:color w:val="000000" w:themeColor="text1"/>
        </w:rPr>
        <w:t xml:space="preserve">Overall very bad position of almost all Benefic planets time to be very cautious and strongly recommend to keep away from trading and any finacial activity. </w:t>
      </w:r>
    </w:p>
    <w:p w:rsidR="00AF7CC7" w:rsidRDefault="00AF7CC7" w:rsidP="00AF7CC7">
      <w:pPr>
        <w:pStyle w:val="NormalWeb"/>
        <w:shd w:val="clear" w:color="auto" w:fill="FFFFFF"/>
        <w:spacing w:before="96" w:beforeAutospacing="0" w:after="120" w:afterAutospacing="0" w:line="285" w:lineRule="atLeast"/>
        <w:rPr>
          <w:rFonts w:ascii="Arial" w:hAnsi="Arial" w:cs="Arial"/>
          <w:noProof/>
          <w:color w:val="000000" w:themeColor="text1"/>
        </w:rPr>
      </w:pPr>
    </w:p>
    <w:p w:rsidR="00881EFC" w:rsidRDefault="00881EFC" w:rsidP="00AF7CC7">
      <w:pPr>
        <w:pStyle w:val="NormalWeb"/>
        <w:shd w:val="clear" w:color="auto" w:fill="FFFFFF"/>
        <w:spacing w:before="96" w:beforeAutospacing="0" w:after="120" w:afterAutospacing="0" w:line="285" w:lineRule="atLeast"/>
        <w:rPr>
          <w:rFonts w:ascii="Arial" w:hAnsi="Arial" w:cs="Arial"/>
          <w:noProof/>
          <w:color w:val="000000" w:themeColor="text1"/>
        </w:rPr>
      </w:pPr>
    </w:p>
    <w:p w:rsidR="004F518E" w:rsidRDefault="004F518E" w:rsidP="00AF7CC7">
      <w:pPr>
        <w:pStyle w:val="NormalWeb"/>
        <w:shd w:val="clear" w:color="auto" w:fill="FFFFFF"/>
        <w:spacing w:before="96" w:beforeAutospacing="0" w:after="120" w:afterAutospacing="0" w:line="285" w:lineRule="atLeast"/>
        <w:rPr>
          <w:rFonts w:ascii="Arial" w:hAnsi="Arial" w:cs="Arial"/>
          <w:noProof/>
          <w:color w:val="000000" w:themeColor="text1"/>
        </w:rPr>
      </w:pPr>
    </w:p>
    <w:p w:rsidR="004F518E" w:rsidRDefault="004F518E" w:rsidP="00AF7CC7">
      <w:pPr>
        <w:pStyle w:val="NormalWeb"/>
        <w:shd w:val="clear" w:color="auto" w:fill="FFFFFF"/>
        <w:spacing w:before="96" w:beforeAutospacing="0" w:after="120" w:afterAutospacing="0" w:line="285" w:lineRule="atLeast"/>
        <w:rPr>
          <w:rFonts w:ascii="Arial" w:hAnsi="Arial" w:cs="Arial"/>
          <w:noProof/>
          <w:color w:val="000000" w:themeColor="text1"/>
        </w:rPr>
      </w:pPr>
    </w:p>
    <w:p w:rsidR="009740A5" w:rsidRDefault="00784AA8" w:rsidP="009740A5">
      <w:pPr>
        <w:rPr>
          <w:rFonts w:cs="Arial"/>
          <w:b/>
          <w:color w:val="000000" w:themeColor="text1"/>
          <w:sz w:val="20"/>
          <w:szCs w:val="20"/>
        </w:rPr>
      </w:pPr>
      <w:hyperlink r:id="rId23" w:history="1">
        <w:r w:rsidR="009740A5" w:rsidRPr="00EF6A0E">
          <w:rPr>
            <w:rStyle w:val="Hyperlink"/>
            <w:rFonts w:cs="Arial"/>
            <w:b/>
            <w:color w:val="000000" w:themeColor="text1"/>
            <w:sz w:val="20"/>
            <w:szCs w:val="20"/>
          </w:rPr>
          <w:t>www.stocktradingfundamentals.com</w:t>
        </w:r>
      </w:hyperlink>
      <w:r w:rsidR="009740A5" w:rsidRPr="00EF6A0E">
        <w:rPr>
          <w:rFonts w:cs="Arial"/>
          <w:b/>
          <w:color w:val="000000" w:themeColor="text1"/>
          <w:sz w:val="20"/>
          <w:szCs w:val="20"/>
        </w:rPr>
        <w:t xml:space="preserve"> </w:t>
      </w:r>
      <w:r w:rsidR="009740A5" w:rsidRPr="00411E64">
        <w:rPr>
          <w:rFonts w:cs="Arial"/>
          <w:b/>
          <w:color w:val="000000" w:themeColor="text1"/>
          <w:sz w:val="20"/>
          <w:szCs w:val="20"/>
        </w:rPr>
        <w:t xml:space="preserve">                 </w:t>
      </w:r>
      <w:r w:rsidR="00F60795">
        <w:rPr>
          <w:rFonts w:cs="Arial"/>
          <w:b/>
          <w:color w:val="000000" w:themeColor="text1"/>
          <w:sz w:val="20"/>
          <w:szCs w:val="20"/>
        </w:rPr>
        <w:t xml:space="preserve">                                                                          08</w:t>
      </w:r>
      <w:r w:rsidR="009740A5" w:rsidRPr="00411E64">
        <w:rPr>
          <w:rFonts w:cs="Arial"/>
          <w:b/>
          <w:color w:val="000000" w:themeColor="text1"/>
          <w:sz w:val="20"/>
          <w:szCs w:val="20"/>
        </w:rPr>
        <w:t xml:space="preserve">                                                                                                                  </w:t>
      </w:r>
    </w:p>
    <w:p w:rsidR="001F6203" w:rsidRPr="00411E64" w:rsidRDefault="001F6203" w:rsidP="001F6203">
      <w:pPr>
        <w:pStyle w:val="NormalWeb"/>
        <w:shd w:val="clear" w:color="auto" w:fill="FFFFFF"/>
        <w:spacing w:before="96" w:beforeAutospacing="0" w:after="120" w:afterAutospacing="0" w:line="285" w:lineRule="atLeast"/>
        <w:rPr>
          <w:rFonts w:ascii="Harlow Solid Italic" w:hAnsi="Harlow Solid Italic" w:cs="Arial"/>
          <w:noProof/>
          <w:color w:val="000000" w:themeColor="text1"/>
          <w:sz w:val="22"/>
          <w:szCs w:val="22"/>
        </w:rPr>
      </w:pPr>
      <w:r w:rsidRPr="0006020C">
        <w:rPr>
          <w:rFonts w:ascii="Harlow Solid Italic" w:hAnsi="Harlow Solid Italic" w:cs="Arial"/>
          <w:noProof/>
          <w:color w:val="000000" w:themeColor="text1"/>
          <w:sz w:val="22"/>
          <w:szCs w:val="22"/>
        </w:rPr>
        <w:lastRenderedPageBreak/>
        <w:drawing>
          <wp:inline distT="0" distB="0" distL="0" distR="0">
            <wp:extent cx="1095375" cy="441546"/>
            <wp:effectExtent l="19050" t="0" r="952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99168" cy="443075"/>
                    </a:xfrm>
                    <a:prstGeom prst="rect">
                      <a:avLst/>
                    </a:prstGeom>
                    <a:noFill/>
                    <a:ln w="9525">
                      <a:noFill/>
                      <a:miter lim="800000"/>
                      <a:headEnd/>
                      <a:tailEnd/>
                    </a:ln>
                  </pic:spPr>
                </pic:pic>
              </a:graphicData>
            </a:graphic>
          </wp:inline>
        </w:drawing>
      </w:r>
      <w:r w:rsidR="00784AA8">
        <w:rPr>
          <w:rFonts w:ascii="Harlow Solid Italic" w:hAnsi="Harlow Solid Italic" w:cs="Arial"/>
          <w:noProof/>
          <w:color w:val="000000" w:themeColor="text1"/>
          <w:sz w:val="22"/>
          <w:szCs w:val="22"/>
        </w:rPr>
        <w:pict>
          <v:rect id="_x0000_s1041" style="position:absolute;margin-left:-11.25pt;margin-top:47.25pt;width:497.25pt;height:615.75pt;z-index:-251644416;mso-position-horizontal-relative:text;mso-position-vertical-relative:text"/>
        </w:pict>
      </w:r>
      <w:r w:rsidR="00784AA8">
        <w:rPr>
          <w:rFonts w:ascii="Harlow Solid Italic" w:hAnsi="Harlow Solid Italic" w:cs="Arial"/>
          <w:noProof/>
          <w:color w:val="000000" w:themeColor="text1"/>
          <w:sz w:val="22"/>
          <w:szCs w:val="22"/>
        </w:rPr>
        <w:pict>
          <v:shape id="_x0000_s1042" type="#_x0000_t32" style="position:absolute;margin-left:-11.25pt;margin-top:47.25pt;width:497.25pt;height:0;z-index:251673088;mso-position-horizontal-relative:text;mso-position-vertical-relative:text" o:connectortype="straight"/>
        </w:pict>
      </w:r>
      <w:r w:rsidR="00784AA8">
        <w:rPr>
          <w:rFonts w:ascii="Harlow Solid Italic" w:hAnsi="Harlow Solid Italic" w:cs="Arial"/>
          <w:noProof/>
          <w:color w:val="000000" w:themeColor="text1"/>
          <w:sz w:val="22"/>
          <w:szCs w:val="22"/>
        </w:rPr>
        <w:pict>
          <v:rect id="_x0000_s1043" style="position:absolute;margin-left:-11.25pt;margin-top:-.75pt;width:497.25pt;height:48pt;z-index:-251642368;mso-position-horizontal-relative:text;mso-position-vertical-relative:text"/>
        </w:pict>
      </w:r>
      <w:r w:rsidRPr="00411E64">
        <w:rPr>
          <w:rFonts w:ascii="Harlow Solid Italic" w:hAnsi="Harlow Solid Italic" w:cs="Arial"/>
          <w:noProof/>
          <w:color w:val="000000" w:themeColor="text1"/>
          <w:sz w:val="22"/>
          <w:szCs w:val="22"/>
        </w:rPr>
        <w:t xml:space="preserve">                                                                      </w:t>
      </w:r>
      <w:r>
        <w:rPr>
          <w:rFonts w:ascii="Harlow Solid Italic" w:hAnsi="Harlow Solid Italic" w:cs="Arial"/>
          <w:noProof/>
          <w:color w:val="000000" w:themeColor="text1"/>
          <w:sz w:val="22"/>
          <w:szCs w:val="22"/>
        </w:rPr>
        <w:t xml:space="preserve">     </w:t>
      </w:r>
      <w:r w:rsidRPr="00411E64">
        <w:rPr>
          <w:rFonts w:ascii="Harlow Solid Italic" w:hAnsi="Harlow Solid Italic" w:cs="Arial"/>
          <w:noProof/>
          <w:color w:val="000000" w:themeColor="text1"/>
          <w:sz w:val="22"/>
          <w:szCs w:val="22"/>
        </w:rPr>
        <w:t xml:space="preserve">                            </w:t>
      </w:r>
      <w:r>
        <w:rPr>
          <w:rFonts w:ascii="Harlow Solid Italic" w:hAnsi="Harlow Solid Italic" w:cs="Arial"/>
          <w:noProof/>
          <w:color w:val="000000" w:themeColor="text1"/>
          <w:sz w:val="22"/>
          <w:szCs w:val="22"/>
        </w:rPr>
        <w:t>Gann Astrononamy</w:t>
      </w:r>
      <w:r w:rsidRPr="00411E64">
        <w:rPr>
          <w:rFonts w:ascii="Harlow Solid Italic" w:hAnsi="Harlow Solid Italic" w:cs="Arial"/>
          <w:noProof/>
          <w:color w:val="000000" w:themeColor="text1"/>
          <w:sz w:val="22"/>
          <w:szCs w:val="22"/>
        </w:rPr>
        <w:t xml:space="preserve">                           </w:t>
      </w:r>
    </w:p>
    <w:p w:rsidR="001F6203" w:rsidRDefault="001F6203" w:rsidP="001F6203">
      <w:pPr>
        <w:pStyle w:val="NormalWeb"/>
        <w:shd w:val="clear" w:color="auto" w:fill="FFFFFF"/>
        <w:spacing w:before="96" w:beforeAutospacing="0" w:after="120" w:afterAutospacing="0" w:line="285" w:lineRule="atLeast"/>
        <w:rPr>
          <w:rFonts w:ascii="Arial" w:hAnsi="Arial" w:cs="Arial"/>
          <w:noProof/>
          <w:color w:val="000000" w:themeColor="text1"/>
          <w:sz w:val="22"/>
          <w:szCs w:val="22"/>
        </w:rPr>
      </w:pPr>
      <w:r w:rsidRPr="00411E64">
        <w:rPr>
          <w:rFonts w:ascii="Arial" w:hAnsi="Arial" w:cs="Arial"/>
          <w:noProof/>
          <w:color w:val="000000" w:themeColor="text1"/>
          <w:sz w:val="22"/>
          <w:szCs w:val="22"/>
        </w:rPr>
        <w:t xml:space="preserve">   </w:t>
      </w:r>
    </w:p>
    <w:p w:rsidR="00D170C1" w:rsidRPr="00D170C1" w:rsidRDefault="001F6203" w:rsidP="001F6203">
      <w:pPr>
        <w:pStyle w:val="NormalWeb"/>
        <w:shd w:val="clear" w:color="auto" w:fill="FFFFFF"/>
        <w:spacing w:before="96" w:beforeAutospacing="0" w:after="120" w:afterAutospacing="0" w:line="285" w:lineRule="atLeast"/>
        <w:rPr>
          <w:rFonts w:ascii="Arial" w:hAnsi="Arial" w:cs="Arial"/>
          <w:b/>
          <w:noProof/>
          <w:color w:val="000000" w:themeColor="text1"/>
          <w:u w:val="single"/>
        </w:rPr>
      </w:pPr>
      <w:r w:rsidRPr="00D170C1">
        <w:rPr>
          <w:rFonts w:ascii="Arial" w:hAnsi="Arial" w:cs="Arial"/>
          <w:b/>
          <w:noProof/>
          <w:color w:val="000000" w:themeColor="text1"/>
          <w:u w:val="single"/>
        </w:rPr>
        <w:t xml:space="preserve">Transit Chart </w:t>
      </w:r>
    </w:p>
    <w:p w:rsidR="004F518E" w:rsidRDefault="004F518E" w:rsidP="001F6203">
      <w:pPr>
        <w:pStyle w:val="NormalWeb"/>
        <w:shd w:val="clear" w:color="auto" w:fill="FFFFFF"/>
        <w:spacing w:before="96" w:beforeAutospacing="0" w:after="120" w:afterAutospacing="0" w:line="285" w:lineRule="atLeast"/>
        <w:rPr>
          <w:rFonts w:ascii="Arial" w:hAnsi="Arial" w:cs="Arial"/>
          <w:b/>
          <w:noProof/>
          <w:color w:val="000000" w:themeColor="text1"/>
        </w:rPr>
      </w:pPr>
    </w:p>
    <w:p w:rsidR="001F6203" w:rsidRDefault="001F6203" w:rsidP="001F6203">
      <w:pPr>
        <w:pStyle w:val="NormalWeb"/>
        <w:shd w:val="clear" w:color="auto" w:fill="FFFFFF"/>
        <w:spacing w:before="96" w:beforeAutospacing="0" w:after="120" w:afterAutospacing="0" w:line="285" w:lineRule="atLeast"/>
        <w:rPr>
          <w:rFonts w:ascii="Arial" w:hAnsi="Arial" w:cs="Arial"/>
          <w:b/>
          <w:noProof/>
          <w:color w:val="000000" w:themeColor="text1"/>
        </w:rPr>
      </w:pPr>
      <w:r w:rsidRPr="00846C98">
        <w:rPr>
          <w:rFonts w:ascii="Arial" w:hAnsi="Arial" w:cs="Arial"/>
          <w:b/>
          <w:noProof/>
          <w:color w:val="000000" w:themeColor="text1"/>
        </w:rPr>
        <w:t xml:space="preserve"> </w:t>
      </w:r>
      <w:r>
        <w:rPr>
          <w:rFonts w:ascii="Arial" w:hAnsi="Arial" w:cs="Arial"/>
          <w:b/>
          <w:noProof/>
          <w:color w:val="000000" w:themeColor="text1"/>
        </w:rPr>
        <w:t>Aug</w:t>
      </w:r>
      <w:r w:rsidRPr="00846C98">
        <w:rPr>
          <w:rFonts w:ascii="Arial" w:hAnsi="Arial" w:cs="Arial"/>
          <w:b/>
          <w:noProof/>
          <w:color w:val="000000" w:themeColor="text1"/>
        </w:rPr>
        <w:t xml:space="preserve"> 15</w:t>
      </w:r>
      <w:r w:rsidRPr="00846C98">
        <w:rPr>
          <w:rFonts w:ascii="Arial" w:hAnsi="Arial" w:cs="Arial"/>
          <w:b/>
          <w:noProof/>
          <w:color w:val="000000" w:themeColor="text1"/>
          <w:vertAlign w:val="superscript"/>
        </w:rPr>
        <w:t>th</w:t>
      </w:r>
      <w:r w:rsidRPr="00846C98">
        <w:rPr>
          <w:rFonts w:ascii="Arial" w:hAnsi="Arial" w:cs="Arial"/>
          <w:b/>
          <w:noProof/>
          <w:color w:val="000000" w:themeColor="text1"/>
        </w:rPr>
        <w:t xml:space="preserve"> 2012 </w:t>
      </w:r>
    </w:p>
    <w:p w:rsidR="001F6203" w:rsidRDefault="001F6203" w:rsidP="001F6203">
      <w:pPr>
        <w:pStyle w:val="NormalWeb"/>
        <w:shd w:val="clear" w:color="auto" w:fill="FFFFFF"/>
        <w:spacing w:before="96" w:beforeAutospacing="0" w:after="120" w:afterAutospacing="0" w:line="285" w:lineRule="atLeast"/>
        <w:rPr>
          <w:rFonts w:ascii="Arial" w:hAnsi="Arial" w:cs="Arial"/>
          <w:b/>
          <w:noProof/>
          <w:color w:val="000000" w:themeColor="text1"/>
        </w:rPr>
      </w:pPr>
    </w:p>
    <w:p w:rsidR="001F6203" w:rsidRDefault="00863C8E" w:rsidP="001F6203">
      <w:pPr>
        <w:pStyle w:val="NormalWeb"/>
        <w:shd w:val="clear" w:color="auto" w:fill="FFFFFF"/>
        <w:spacing w:before="96" w:beforeAutospacing="0" w:after="120" w:afterAutospacing="0" w:line="285" w:lineRule="atLeast"/>
        <w:jc w:val="center"/>
        <w:rPr>
          <w:rFonts w:ascii="Arial" w:hAnsi="Arial" w:cs="Arial"/>
          <w:b/>
          <w:noProof/>
          <w:color w:val="000000" w:themeColor="text1"/>
        </w:rPr>
      </w:pPr>
      <w:r>
        <w:rPr>
          <w:rFonts w:ascii="Arial" w:hAnsi="Arial" w:cs="Arial"/>
          <w:b/>
          <w:noProof/>
          <w:color w:val="000000" w:themeColor="text1"/>
        </w:rPr>
        <w:pict>
          <v:rect id="_x0000_s1070" style="position:absolute;left:0;text-align:left;margin-left:100pt;margin-top:86.7pt;width:82pt;height:15pt;z-index:251703808"/>
        </w:pict>
      </w:r>
      <w:r w:rsidR="001F6203">
        <w:rPr>
          <w:rFonts w:ascii="Arial" w:hAnsi="Arial" w:cs="Arial"/>
          <w:b/>
          <w:noProof/>
          <w:color w:val="000000" w:themeColor="text1"/>
        </w:rPr>
        <w:drawing>
          <wp:inline distT="0" distB="0" distL="0" distR="0">
            <wp:extent cx="4768850" cy="2819591"/>
            <wp:effectExtent l="1905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tretch>
                      <a:fillRect/>
                    </a:stretch>
                  </pic:blipFill>
                  <pic:spPr bwMode="auto">
                    <a:xfrm>
                      <a:off x="0" y="0"/>
                      <a:ext cx="4768778" cy="2819548"/>
                    </a:xfrm>
                    <a:prstGeom prst="rect">
                      <a:avLst/>
                    </a:prstGeom>
                    <a:noFill/>
                    <a:ln w="9525">
                      <a:noFill/>
                      <a:miter lim="800000"/>
                      <a:headEnd/>
                      <a:tailEnd/>
                    </a:ln>
                  </pic:spPr>
                </pic:pic>
              </a:graphicData>
            </a:graphic>
          </wp:inline>
        </w:drawing>
      </w:r>
    </w:p>
    <w:p w:rsidR="001F6203" w:rsidRPr="00846C98" w:rsidRDefault="001F6203" w:rsidP="001F6203">
      <w:pPr>
        <w:pStyle w:val="NormalWeb"/>
        <w:shd w:val="clear" w:color="auto" w:fill="FFFFFF"/>
        <w:spacing w:before="96" w:beforeAutospacing="0" w:after="120" w:afterAutospacing="0" w:line="285" w:lineRule="atLeast"/>
        <w:jc w:val="center"/>
        <w:rPr>
          <w:rFonts w:ascii="Arial" w:hAnsi="Arial" w:cs="Arial"/>
          <w:b/>
          <w:noProof/>
          <w:color w:val="000000" w:themeColor="text1"/>
        </w:rPr>
      </w:pPr>
    </w:p>
    <w:p w:rsidR="00603682" w:rsidRDefault="004F518E" w:rsidP="004F518E">
      <w:pPr>
        <w:pStyle w:val="ListParagraph"/>
        <w:numPr>
          <w:ilvl w:val="0"/>
          <w:numId w:val="19"/>
        </w:numPr>
        <w:rPr>
          <w:rFonts w:ascii="Arial" w:hAnsi="Arial" w:cs="Arial"/>
          <w:sz w:val="24"/>
          <w:szCs w:val="24"/>
        </w:rPr>
      </w:pPr>
      <w:r>
        <w:rPr>
          <w:rFonts w:ascii="Arial" w:hAnsi="Arial" w:cs="Arial"/>
          <w:sz w:val="24"/>
          <w:szCs w:val="24"/>
        </w:rPr>
        <w:t>Birth house lord Saturn along with its enemy in 10</w:t>
      </w:r>
      <w:r w:rsidRPr="004F518E">
        <w:rPr>
          <w:rFonts w:ascii="Arial" w:hAnsi="Arial" w:cs="Arial"/>
          <w:sz w:val="24"/>
          <w:szCs w:val="24"/>
          <w:vertAlign w:val="superscript"/>
        </w:rPr>
        <w:t>th</w:t>
      </w:r>
      <w:r>
        <w:rPr>
          <w:rFonts w:ascii="Arial" w:hAnsi="Arial" w:cs="Arial"/>
          <w:sz w:val="24"/>
          <w:szCs w:val="24"/>
        </w:rPr>
        <w:t xml:space="preserve"> house not a comfortable position for work etc. Avoid trading in IT , Metals.</w:t>
      </w:r>
    </w:p>
    <w:p w:rsidR="004F518E" w:rsidRDefault="004F518E" w:rsidP="004F518E">
      <w:pPr>
        <w:pStyle w:val="ListParagraph"/>
        <w:numPr>
          <w:ilvl w:val="0"/>
          <w:numId w:val="19"/>
        </w:numPr>
        <w:rPr>
          <w:rFonts w:ascii="Arial" w:hAnsi="Arial" w:cs="Arial"/>
          <w:sz w:val="24"/>
          <w:szCs w:val="24"/>
        </w:rPr>
      </w:pPr>
      <w:r>
        <w:rPr>
          <w:rFonts w:ascii="Arial" w:hAnsi="Arial" w:cs="Arial"/>
          <w:sz w:val="24"/>
          <w:szCs w:val="24"/>
        </w:rPr>
        <w:t>Jupiter in enemies house avoid banking.</w:t>
      </w:r>
    </w:p>
    <w:p w:rsidR="004F518E" w:rsidRDefault="004F518E" w:rsidP="004F518E">
      <w:pPr>
        <w:pStyle w:val="ListParagraph"/>
        <w:numPr>
          <w:ilvl w:val="0"/>
          <w:numId w:val="19"/>
        </w:numPr>
        <w:rPr>
          <w:rFonts w:ascii="Arial" w:hAnsi="Arial" w:cs="Arial"/>
          <w:sz w:val="24"/>
          <w:szCs w:val="24"/>
        </w:rPr>
      </w:pPr>
      <w:r>
        <w:rPr>
          <w:rFonts w:ascii="Arial" w:hAnsi="Arial" w:cs="Arial"/>
          <w:sz w:val="24"/>
          <w:szCs w:val="24"/>
        </w:rPr>
        <w:t>Sun + Mercury in 7</w:t>
      </w:r>
      <w:r w:rsidRPr="004F518E">
        <w:rPr>
          <w:rFonts w:ascii="Arial" w:hAnsi="Arial" w:cs="Arial"/>
          <w:sz w:val="24"/>
          <w:szCs w:val="24"/>
          <w:vertAlign w:val="superscript"/>
        </w:rPr>
        <w:t>th</w:t>
      </w:r>
      <w:r>
        <w:rPr>
          <w:rFonts w:ascii="Arial" w:hAnsi="Arial" w:cs="Arial"/>
          <w:sz w:val="24"/>
          <w:szCs w:val="24"/>
        </w:rPr>
        <w:t xml:space="preserve"> house (Moon’s house ) good if you trade from </w:t>
      </w:r>
      <w:r w:rsidR="00DD3F65">
        <w:rPr>
          <w:rFonts w:ascii="Arial" w:hAnsi="Arial" w:cs="Arial"/>
          <w:sz w:val="24"/>
          <w:szCs w:val="24"/>
        </w:rPr>
        <w:t xml:space="preserve">Spouse’s </w:t>
      </w:r>
      <w:r>
        <w:rPr>
          <w:rFonts w:ascii="Arial" w:hAnsi="Arial" w:cs="Arial"/>
          <w:sz w:val="24"/>
          <w:szCs w:val="24"/>
        </w:rPr>
        <w:t xml:space="preserve">account. </w:t>
      </w:r>
      <w:r w:rsidR="00DD3F65">
        <w:rPr>
          <w:rFonts w:ascii="Arial" w:hAnsi="Arial" w:cs="Arial"/>
          <w:sz w:val="24"/>
          <w:szCs w:val="24"/>
        </w:rPr>
        <w:t>Go with FMCG , Banking.</w:t>
      </w:r>
    </w:p>
    <w:p w:rsidR="004F518E" w:rsidRDefault="00DD3F65" w:rsidP="004F518E">
      <w:pPr>
        <w:pStyle w:val="ListParagraph"/>
        <w:numPr>
          <w:ilvl w:val="0"/>
          <w:numId w:val="19"/>
        </w:numPr>
        <w:rPr>
          <w:rFonts w:ascii="Arial" w:hAnsi="Arial" w:cs="Arial"/>
          <w:sz w:val="24"/>
          <w:szCs w:val="24"/>
        </w:rPr>
      </w:pPr>
      <w:r>
        <w:rPr>
          <w:rFonts w:ascii="Arial" w:hAnsi="Arial" w:cs="Arial"/>
          <w:sz w:val="24"/>
          <w:szCs w:val="24"/>
        </w:rPr>
        <w:t xml:space="preserve">Venus with its enemy Moon not to trade in Gold , Agri Sector for these few days. </w:t>
      </w:r>
    </w:p>
    <w:p w:rsidR="00DD3F65" w:rsidRDefault="00DD3F65" w:rsidP="00DD3F65">
      <w:r w:rsidRPr="00DD3F65">
        <w:rPr>
          <w:rFonts w:ascii="Arial" w:hAnsi="Arial" w:cs="Arial"/>
          <w:b/>
          <w:i/>
          <w:sz w:val="24"/>
          <w:szCs w:val="24"/>
        </w:rPr>
        <w:t>Overall mixed position, can trade in Banking, FMCG</w:t>
      </w:r>
      <w:r>
        <w:t>.</w:t>
      </w:r>
    </w:p>
    <w:p w:rsidR="00DD3F65" w:rsidRDefault="00DD3F65" w:rsidP="00DD3F65"/>
    <w:p w:rsidR="00DD3F65" w:rsidRDefault="00DD3F65" w:rsidP="00DD3F65"/>
    <w:p w:rsidR="00DD3F65" w:rsidRDefault="00DD3F65" w:rsidP="00DD3F65"/>
    <w:p w:rsidR="00DD3F65" w:rsidRPr="00DD3F65" w:rsidRDefault="00DD3F65" w:rsidP="00DD3F65">
      <w:r w:rsidRPr="00DD3F65">
        <w:t xml:space="preserve"> </w:t>
      </w:r>
    </w:p>
    <w:p w:rsidR="001F6203" w:rsidRDefault="00784AA8" w:rsidP="001F6203">
      <w:pPr>
        <w:rPr>
          <w:rFonts w:cs="Arial"/>
          <w:b/>
          <w:color w:val="000000" w:themeColor="text1"/>
          <w:sz w:val="20"/>
          <w:szCs w:val="20"/>
        </w:rPr>
      </w:pPr>
      <w:hyperlink r:id="rId25" w:history="1">
        <w:r w:rsidR="001F6203" w:rsidRPr="00EF6A0E">
          <w:rPr>
            <w:rStyle w:val="Hyperlink"/>
            <w:rFonts w:cs="Arial"/>
            <w:b/>
            <w:color w:val="000000" w:themeColor="text1"/>
            <w:sz w:val="20"/>
            <w:szCs w:val="20"/>
          </w:rPr>
          <w:t>www.stocktradingfundamentals.com</w:t>
        </w:r>
      </w:hyperlink>
      <w:r w:rsidR="001F6203" w:rsidRPr="00EF6A0E">
        <w:rPr>
          <w:rFonts w:cs="Arial"/>
          <w:b/>
          <w:color w:val="000000" w:themeColor="text1"/>
          <w:sz w:val="20"/>
          <w:szCs w:val="20"/>
        </w:rPr>
        <w:t xml:space="preserve"> </w:t>
      </w:r>
      <w:r w:rsidR="001F6203" w:rsidRPr="00411E64">
        <w:rPr>
          <w:rFonts w:cs="Arial"/>
          <w:b/>
          <w:color w:val="000000" w:themeColor="text1"/>
          <w:sz w:val="20"/>
          <w:szCs w:val="20"/>
        </w:rPr>
        <w:t xml:space="preserve">        </w:t>
      </w:r>
      <w:r w:rsidR="00F60795">
        <w:rPr>
          <w:rFonts w:cs="Arial"/>
          <w:b/>
          <w:color w:val="000000" w:themeColor="text1"/>
          <w:sz w:val="20"/>
          <w:szCs w:val="20"/>
        </w:rPr>
        <w:t xml:space="preserve">                                                                                   09</w:t>
      </w:r>
      <w:r w:rsidR="001F6203" w:rsidRPr="00411E64">
        <w:rPr>
          <w:rFonts w:cs="Arial"/>
          <w:b/>
          <w:color w:val="000000" w:themeColor="text1"/>
          <w:sz w:val="20"/>
          <w:szCs w:val="20"/>
        </w:rPr>
        <w:t xml:space="preserve">                                                                                           </w:t>
      </w:r>
      <w:r w:rsidR="00F60795">
        <w:rPr>
          <w:rFonts w:cs="Arial"/>
          <w:b/>
          <w:color w:val="000000" w:themeColor="text1"/>
          <w:sz w:val="20"/>
          <w:szCs w:val="20"/>
        </w:rPr>
        <w:t xml:space="preserve">                               </w:t>
      </w:r>
    </w:p>
    <w:p w:rsidR="005B70DB" w:rsidRPr="00411E64" w:rsidRDefault="005B70DB" w:rsidP="005B70DB">
      <w:pPr>
        <w:pStyle w:val="NormalWeb"/>
        <w:shd w:val="clear" w:color="auto" w:fill="FFFFFF"/>
        <w:spacing w:before="96" w:beforeAutospacing="0" w:after="120" w:afterAutospacing="0" w:line="285" w:lineRule="atLeast"/>
        <w:rPr>
          <w:rFonts w:ascii="Harlow Solid Italic" w:hAnsi="Harlow Solid Italic" w:cs="Arial"/>
          <w:noProof/>
          <w:color w:val="000000" w:themeColor="text1"/>
          <w:sz w:val="22"/>
          <w:szCs w:val="22"/>
        </w:rPr>
      </w:pPr>
      <w:r w:rsidRPr="0006020C">
        <w:rPr>
          <w:rFonts w:ascii="Harlow Solid Italic" w:hAnsi="Harlow Solid Italic" w:cs="Arial"/>
          <w:noProof/>
          <w:color w:val="000000" w:themeColor="text1"/>
          <w:sz w:val="22"/>
          <w:szCs w:val="22"/>
        </w:rPr>
        <w:lastRenderedPageBreak/>
        <w:drawing>
          <wp:inline distT="0" distB="0" distL="0" distR="0">
            <wp:extent cx="1095375" cy="441546"/>
            <wp:effectExtent l="19050" t="0" r="9525"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99168" cy="443075"/>
                    </a:xfrm>
                    <a:prstGeom prst="rect">
                      <a:avLst/>
                    </a:prstGeom>
                    <a:noFill/>
                    <a:ln w="9525">
                      <a:noFill/>
                      <a:miter lim="800000"/>
                      <a:headEnd/>
                      <a:tailEnd/>
                    </a:ln>
                  </pic:spPr>
                </pic:pic>
              </a:graphicData>
            </a:graphic>
          </wp:inline>
        </w:drawing>
      </w:r>
      <w:r w:rsidR="00784AA8">
        <w:rPr>
          <w:rFonts w:ascii="Harlow Solid Italic" w:hAnsi="Harlow Solid Italic" w:cs="Arial"/>
          <w:noProof/>
          <w:color w:val="000000" w:themeColor="text1"/>
          <w:sz w:val="22"/>
          <w:szCs w:val="22"/>
        </w:rPr>
        <w:pict>
          <v:rect id="_x0000_s1061" style="position:absolute;margin-left:-11.25pt;margin-top:47.25pt;width:497.25pt;height:615.75pt;z-index:-251622912;mso-position-horizontal-relative:text;mso-position-vertical-relative:text"/>
        </w:pict>
      </w:r>
      <w:r w:rsidR="00784AA8">
        <w:rPr>
          <w:rFonts w:ascii="Harlow Solid Italic" w:hAnsi="Harlow Solid Italic" w:cs="Arial"/>
          <w:noProof/>
          <w:color w:val="000000" w:themeColor="text1"/>
          <w:sz w:val="22"/>
          <w:szCs w:val="22"/>
        </w:rPr>
        <w:pict>
          <v:shape id="_x0000_s1062" type="#_x0000_t32" style="position:absolute;margin-left:-11.25pt;margin-top:47.25pt;width:497.25pt;height:0;z-index:251694592;mso-position-horizontal-relative:text;mso-position-vertical-relative:text" o:connectortype="straight"/>
        </w:pict>
      </w:r>
      <w:r w:rsidR="00784AA8">
        <w:rPr>
          <w:rFonts w:ascii="Harlow Solid Italic" w:hAnsi="Harlow Solid Italic" w:cs="Arial"/>
          <w:noProof/>
          <w:color w:val="000000" w:themeColor="text1"/>
          <w:sz w:val="22"/>
          <w:szCs w:val="22"/>
        </w:rPr>
        <w:pict>
          <v:rect id="_x0000_s1063" style="position:absolute;margin-left:-11.25pt;margin-top:-.75pt;width:497.25pt;height:48pt;z-index:-251620864;mso-position-horizontal-relative:text;mso-position-vertical-relative:text"/>
        </w:pict>
      </w:r>
      <w:r w:rsidRPr="00411E64">
        <w:rPr>
          <w:rFonts w:ascii="Harlow Solid Italic" w:hAnsi="Harlow Solid Italic" w:cs="Arial"/>
          <w:noProof/>
          <w:color w:val="000000" w:themeColor="text1"/>
          <w:sz w:val="22"/>
          <w:szCs w:val="22"/>
        </w:rPr>
        <w:t xml:space="preserve">                                                                      </w:t>
      </w:r>
      <w:r>
        <w:rPr>
          <w:rFonts w:ascii="Harlow Solid Italic" w:hAnsi="Harlow Solid Italic" w:cs="Arial"/>
          <w:noProof/>
          <w:color w:val="000000" w:themeColor="text1"/>
          <w:sz w:val="22"/>
          <w:szCs w:val="22"/>
        </w:rPr>
        <w:t xml:space="preserve">     </w:t>
      </w:r>
      <w:r w:rsidRPr="00411E64">
        <w:rPr>
          <w:rFonts w:ascii="Harlow Solid Italic" w:hAnsi="Harlow Solid Italic" w:cs="Arial"/>
          <w:noProof/>
          <w:color w:val="000000" w:themeColor="text1"/>
          <w:sz w:val="22"/>
          <w:szCs w:val="22"/>
        </w:rPr>
        <w:t xml:space="preserve">                            </w:t>
      </w:r>
      <w:r>
        <w:rPr>
          <w:rFonts w:ascii="Harlow Solid Italic" w:hAnsi="Harlow Solid Italic" w:cs="Arial"/>
          <w:noProof/>
          <w:color w:val="000000" w:themeColor="text1"/>
          <w:sz w:val="22"/>
          <w:szCs w:val="22"/>
        </w:rPr>
        <w:t>Gann Astrononamy</w:t>
      </w:r>
      <w:r w:rsidRPr="00411E64">
        <w:rPr>
          <w:rFonts w:ascii="Harlow Solid Italic" w:hAnsi="Harlow Solid Italic" w:cs="Arial"/>
          <w:noProof/>
          <w:color w:val="000000" w:themeColor="text1"/>
          <w:sz w:val="22"/>
          <w:szCs w:val="22"/>
        </w:rPr>
        <w:t xml:space="preserve">                           </w:t>
      </w:r>
    </w:p>
    <w:p w:rsidR="005B70DB" w:rsidRDefault="005B70DB" w:rsidP="005B70DB">
      <w:pPr>
        <w:pStyle w:val="NormalWeb"/>
        <w:shd w:val="clear" w:color="auto" w:fill="FFFFFF"/>
        <w:spacing w:before="96" w:beforeAutospacing="0" w:after="120" w:afterAutospacing="0" w:line="285" w:lineRule="atLeast"/>
        <w:rPr>
          <w:rFonts w:ascii="Arial" w:hAnsi="Arial" w:cs="Arial"/>
          <w:noProof/>
          <w:color w:val="000000" w:themeColor="text1"/>
          <w:sz w:val="22"/>
          <w:szCs w:val="22"/>
        </w:rPr>
      </w:pPr>
      <w:r w:rsidRPr="00411E64">
        <w:rPr>
          <w:rFonts w:ascii="Arial" w:hAnsi="Arial" w:cs="Arial"/>
          <w:noProof/>
          <w:color w:val="000000" w:themeColor="text1"/>
          <w:sz w:val="22"/>
          <w:szCs w:val="22"/>
        </w:rPr>
        <w:t xml:space="preserve">   </w:t>
      </w:r>
    </w:p>
    <w:p w:rsidR="00B57D41" w:rsidRDefault="00B57D41" w:rsidP="00B57D41">
      <w:pPr>
        <w:spacing w:line="240" w:lineRule="auto"/>
        <w:jc w:val="center"/>
        <w:rPr>
          <w:rFonts w:ascii="Arial" w:hAnsi="Arial" w:cs="Arial"/>
          <w:b/>
          <w:i/>
          <w:sz w:val="96"/>
          <w:szCs w:val="96"/>
        </w:rPr>
      </w:pPr>
    </w:p>
    <w:p w:rsidR="00B57D41" w:rsidRDefault="00B57D41" w:rsidP="00B57D41">
      <w:pPr>
        <w:spacing w:line="240" w:lineRule="auto"/>
        <w:jc w:val="center"/>
        <w:rPr>
          <w:rFonts w:ascii="Arial" w:hAnsi="Arial" w:cs="Arial"/>
          <w:b/>
          <w:i/>
          <w:sz w:val="96"/>
          <w:szCs w:val="96"/>
        </w:rPr>
      </w:pPr>
    </w:p>
    <w:p w:rsidR="00B57D41" w:rsidRDefault="00B57D41" w:rsidP="00B57D41">
      <w:pPr>
        <w:spacing w:line="240" w:lineRule="auto"/>
        <w:jc w:val="center"/>
        <w:rPr>
          <w:rFonts w:ascii="Arial" w:hAnsi="Arial" w:cs="Arial"/>
          <w:b/>
          <w:i/>
          <w:sz w:val="96"/>
          <w:szCs w:val="96"/>
        </w:rPr>
      </w:pPr>
    </w:p>
    <w:p w:rsidR="00B57D41" w:rsidRDefault="005B70DB" w:rsidP="00B57D41">
      <w:pPr>
        <w:spacing w:line="240" w:lineRule="auto"/>
        <w:jc w:val="center"/>
        <w:rPr>
          <w:rFonts w:ascii="Arial" w:hAnsi="Arial" w:cs="Arial"/>
          <w:b/>
          <w:i/>
          <w:sz w:val="96"/>
          <w:szCs w:val="96"/>
        </w:rPr>
      </w:pPr>
      <w:r w:rsidRPr="005B70DB">
        <w:rPr>
          <w:rFonts w:ascii="Arial" w:hAnsi="Arial" w:cs="Arial"/>
          <w:b/>
          <w:i/>
          <w:sz w:val="96"/>
          <w:szCs w:val="96"/>
        </w:rPr>
        <w:t>Shubha</w:t>
      </w:r>
    </w:p>
    <w:p w:rsidR="005B70DB" w:rsidRPr="005B70DB" w:rsidRDefault="005B70DB" w:rsidP="00B57D41">
      <w:pPr>
        <w:spacing w:line="240" w:lineRule="auto"/>
        <w:jc w:val="center"/>
        <w:rPr>
          <w:rFonts w:ascii="Arial" w:hAnsi="Arial" w:cs="Arial"/>
          <w:b/>
          <w:i/>
          <w:sz w:val="96"/>
          <w:szCs w:val="96"/>
        </w:rPr>
      </w:pPr>
      <w:r w:rsidRPr="005B70DB">
        <w:rPr>
          <w:rFonts w:ascii="Arial" w:hAnsi="Arial" w:cs="Arial"/>
          <w:b/>
          <w:i/>
          <w:sz w:val="96"/>
          <w:szCs w:val="96"/>
        </w:rPr>
        <w:t>Labha</w:t>
      </w:r>
    </w:p>
    <w:p w:rsidR="00B57D41" w:rsidRDefault="00B57D41" w:rsidP="005B70DB"/>
    <w:p w:rsidR="00B57D41" w:rsidRDefault="00B57D41" w:rsidP="005B70DB"/>
    <w:p w:rsidR="00B57D41" w:rsidRDefault="00B57D41" w:rsidP="005B70DB"/>
    <w:p w:rsidR="00B57D41" w:rsidRDefault="00B57D41" w:rsidP="005B70DB"/>
    <w:p w:rsidR="00B57D41" w:rsidRDefault="00B57D41" w:rsidP="005B70DB"/>
    <w:p w:rsidR="00B57D41" w:rsidRDefault="00B57D41" w:rsidP="005B70DB"/>
    <w:p w:rsidR="008B552B" w:rsidRDefault="008B552B" w:rsidP="005B70DB"/>
    <w:p w:rsidR="008B552B" w:rsidRDefault="008B552B" w:rsidP="005B70DB"/>
    <w:p w:rsidR="00B57D41" w:rsidRDefault="00B57D41" w:rsidP="005B70DB"/>
    <w:p w:rsidR="00645779" w:rsidRDefault="005B70DB" w:rsidP="00B57D41">
      <w:pPr>
        <w:jc w:val="center"/>
      </w:pPr>
      <w:r w:rsidRPr="00B57D41">
        <w:rPr>
          <w:rFonts w:cs="Arial"/>
          <w:b/>
          <w:sz w:val="20"/>
          <w:szCs w:val="20"/>
        </w:rPr>
        <w:t>www.stocktradingfundamentals.co</w:t>
      </w:r>
      <w:r w:rsidR="00B57D41">
        <w:rPr>
          <w:rFonts w:cs="Arial"/>
          <w:b/>
          <w:sz w:val="20"/>
          <w:szCs w:val="20"/>
        </w:rPr>
        <w:t>m</w:t>
      </w:r>
    </w:p>
    <w:sectPr w:rsidR="00645779" w:rsidSect="00B00405">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829" w:rsidRDefault="00157829" w:rsidP="005B70DB">
      <w:pPr>
        <w:spacing w:after="0" w:line="240" w:lineRule="auto"/>
      </w:pPr>
      <w:r>
        <w:separator/>
      </w:r>
    </w:p>
  </w:endnote>
  <w:endnote w:type="continuationSeparator" w:id="1">
    <w:p w:rsidR="00157829" w:rsidRDefault="00157829" w:rsidP="005B70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2B" w:rsidRDefault="008B55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2B" w:rsidRDefault="008B55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2B" w:rsidRDefault="008B55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829" w:rsidRDefault="00157829" w:rsidP="005B70DB">
      <w:pPr>
        <w:spacing w:after="0" w:line="240" w:lineRule="auto"/>
      </w:pPr>
      <w:r>
        <w:separator/>
      </w:r>
    </w:p>
  </w:footnote>
  <w:footnote w:type="continuationSeparator" w:id="1">
    <w:p w:rsidR="00157829" w:rsidRDefault="00157829" w:rsidP="005B70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2B" w:rsidRDefault="008B55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2B" w:rsidRDefault="008B55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5577"/>
      <w:docPartObj>
        <w:docPartGallery w:val="Watermarks"/>
        <w:docPartUnique/>
      </w:docPartObj>
    </w:sdtPr>
    <w:sdtContent>
      <w:p w:rsidR="00F60795" w:rsidRDefault="00784AA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4107"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7111"/>
    <w:multiLevelType w:val="hybridMultilevel"/>
    <w:tmpl w:val="F57E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05E0C"/>
    <w:multiLevelType w:val="hybridMultilevel"/>
    <w:tmpl w:val="6CD8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A099A"/>
    <w:multiLevelType w:val="hybridMultilevel"/>
    <w:tmpl w:val="31D29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972DC3"/>
    <w:multiLevelType w:val="hybridMultilevel"/>
    <w:tmpl w:val="BA4E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415CA"/>
    <w:multiLevelType w:val="hybridMultilevel"/>
    <w:tmpl w:val="57C0B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DA12B6"/>
    <w:multiLevelType w:val="hybridMultilevel"/>
    <w:tmpl w:val="EE7C9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526695B"/>
    <w:multiLevelType w:val="hybridMultilevel"/>
    <w:tmpl w:val="4068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973DFF"/>
    <w:multiLevelType w:val="hybridMultilevel"/>
    <w:tmpl w:val="23DC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67190D"/>
    <w:multiLevelType w:val="hybridMultilevel"/>
    <w:tmpl w:val="9718F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046B92"/>
    <w:multiLevelType w:val="hybridMultilevel"/>
    <w:tmpl w:val="0B6EC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702790"/>
    <w:multiLevelType w:val="hybridMultilevel"/>
    <w:tmpl w:val="F36874E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nsid w:val="6B532F00"/>
    <w:multiLevelType w:val="hybridMultilevel"/>
    <w:tmpl w:val="A5EA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A512BA"/>
    <w:multiLevelType w:val="hybridMultilevel"/>
    <w:tmpl w:val="5DCCF8A8"/>
    <w:lvl w:ilvl="0" w:tplc="E278D3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215890"/>
    <w:multiLevelType w:val="hybridMultilevel"/>
    <w:tmpl w:val="AB06B85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71970DB1"/>
    <w:multiLevelType w:val="hybridMultilevel"/>
    <w:tmpl w:val="D8F2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6A1A5E"/>
    <w:multiLevelType w:val="hybridMultilevel"/>
    <w:tmpl w:val="752A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D77DD8"/>
    <w:multiLevelType w:val="hybridMultilevel"/>
    <w:tmpl w:val="1196234E"/>
    <w:lvl w:ilvl="0" w:tplc="04090015">
      <w:start w:val="1"/>
      <w:numFmt w:val="upp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7">
    <w:nsid w:val="760166C3"/>
    <w:multiLevelType w:val="hybridMultilevel"/>
    <w:tmpl w:val="2790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E2599B"/>
    <w:multiLevelType w:val="hybridMultilevel"/>
    <w:tmpl w:val="B2AE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
  </w:num>
  <w:num w:numId="4">
    <w:abstractNumId w:val="14"/>
  </w:num>
  <w:num w:numId="5">
    <w:abstractNumId w:val="2"/>
  </w:num>
  <w:num w:numId="6">
    <w:abstractNumId w:val="6"/>
  </w:num>
  <w:num w:numId="7">
    <w:abstractNumId w:val="5"/>
  </w:num>
  <w:num w:numId="8">
    <w:abstractNumId w:val="9"/>
  </w:num>
  <w:num w:numId="9">
    <w:abstractNumId w:val="3"/>
  </w:num>
  <w:num w:numId="10">
    <w:abstractNumId w:val="8"/>
  </w:num>
  <w:num w:numId="11">
    <w:abstractNumId w:val="17"/>
  </w:num>
  <w:num w:numId="12">
    <w:abstractNumId w:val="10"/>
  </w:num>
  <w:num w:numId="13">
    <w:abstractNumId w:val="13"/>
  </w:num>
  <w:num w:numId="14">
    <w:abstractNumId w:val="12"/>
  </w:num>
  <w:num w:numId="15">
    <w:abstractNumId w:val="18"/>
  </w:num>
  <w:num w:numId="16">
    <w:abstractNumId w:val="7"/>
  </w:num>
  <w:num w:numId="17">
    <w:abstractNumId w:val="11"/>
  </w:num>
  <w:num w:numId="18">
    <w:abstractNumId w:val="15"/>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defaultTabStop w:val="720"/>
  <w:drawingGridHorizontalSpacing w:val="110"/>
  <w:displayHorizontalDrawingGridEvery w:val="2"/>
  <w:characterSpacingControl w:val="doNotCompress"/>
  <w:hdrShapeDefaults>
    <o:shapedefaults v:ext="edit" spidmax="4108">
      <o:colormenu v:ext="edit" fillcolor="none [663]" strokecolor="none [1311]"/>
    </o:shapedefaults>
    <o:shapelayout v:ext="edit">
      <o:idmap v:ext="edit" data="4"/>
    </o:shapelayout>
  </w:hdrShapeDefaults>
  <w:footnotePr>
    <w:footnote w:id="0"/>
    <w:footnote w:id="1"/>
  </w:footnotePr>
  <w:endnotePr>
    <w:endnote w:id="0"/>
    <w:endnote w:id="1"/>
  </w:endnotePr>
  <w:compat/>
  <w:rsids>
    <w:rsidRoot w:val="00097908"/>
    <w:rsid w:val="000714C7"/>
    <w:rsid w:val="00097908"/>
    <w:rsid w:val="00112F32"/>
    <w:rsid w:val="00145D5B"/>
    <w:rsid w:val="00157829"/>
    <w:rsid w:val="001B5438"/>
    <w:rsid w:val="001C66EA"/>
    <w:rsid w:val="001F6203"/>
    <w:rsid w:val="00202B65"/>
    <w:rsid w:val="00203A54"/>
    <w:rsid w:val="0022457E"/>
    <w:rsid w:val="00227416"/>
    <w:rsid w:val="002A134F"/>
    <w:rsid w:val="00304151"/>
    <w:rsid w:val="0030677B"/>
    <w:rsid w:val="0031708A"/>
    <w:rsid w:val="00384CDF"/>
    <w:rsid w:val="003A727B"/>
    <w:rsid w:val="004439C9"/>
    <w:rsid w:val="0045336A"/>
    <w:rsid w:val="004D2C38"/>
    <w:rsid w:val="004E0F65"/>
    <w:rsid w:val="004F518E"/>
    <w:rsid w:val="00504F68"/>
    <w:rsid w:val="005320EB"/>
    <w:rsid w:val="005545AA"/>
    <w:rsid w:val="005A5B8C"/>
    <w:rsid w:val="005B70DB"/>
    <w:rsid w:val="00603682"/>
    <w:rsid w:val="00645779"/>
    <w:rsid w:val="00717A1E"/>
    <w:rsid w:val="00742BE3"/>
    <w:rsid w:val="00752800"/>
    <w:rsid w:val="00776F5E"/>
    <w:rsid w:val="00784AA8"/>
    <w:rsid w:val="007B1082"/>
    <w:rsid w:val="007B6644"/>
    <w:rsid w:val="00846C98"/>
    <w:rsid w:val="00863C8E"/>
    <w:rsid w:val="00864828"/>
    <w:rsid w:val="00881EFC"/>
    <w:rsid w:val="0088763E"/>
    <w:rsid w:val="008A52EB"/>
    <w:rsid w:val="008B552B"/>
    <w:rsid w:val="008D0E5B"/>
    <w:rsid w:val="00953109"/>
    <w:rsid w:val="009740A5"/>
    <w:rsid w:val="00A1397D"/>
    <w:rsid w:val="00A54A33"/>
    <w:rsid w:val="00A76454"/>
    <w:rsid w:val="00A827E5"/>
    <w:rsid w:val="00A84FB7"/>
    <w:rsid w:val="00AE3308"/>
    <w:rsid w:val="00AF7CC7"/>
    <w:rsid w:val="00B00405"/>
    <w:rsid w:val="00B13F56"/>
    <w:rsid w:val="00B2133F"/>
    <w:rsid w:val="00B57D41"/>
    <w:rsid w:val="00B96056"/>
    <w:rsid w:val="00BC4B83"/>
    <w:rsid w:val="00BE0218"/>
    <w:rsid w:val="00BF170F"/>
    <w:rsid w:val="00D13D26"/>
    <w:rsid w:val="00D170C1"/>
    <w:rsid w:val="00DD3F65"/>
    <w:rsid w:val="00DE13A3"/>
    <w:rsid w:val="00E16C5E"/>
    <w:rsid w:val="00E915CC"/>
    <w:rsid w:val="00F13624"/>
    <w:rsid w:val="00F4749C"/>
    <w:rsid w:val="00F60795"/>
    <w:rsid w:val="00FF68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8">
      <o:colormenu v:ext="edit" fillcolor="none [663]" strokecolor="none [1311]"/>
    </o:shapedefaults>
    <o:shapelayout v:ext="edit">
      <o:idmap v:ext="edit" data="1"/>
      <o:rules v:ext="edit">
        <o:r id="V:Rule12" type="connector" idref="#_x0000_s1033"/>
        <o:r id="V:Rule13" type="connector" idref="#_x0000_s1056"/>
        <o:r id="V:Rule14" type="connector" idref="#_x0000_s1039"/>
        <o:r id="V:Rule15" type="connector" idref="#_x0000_s1042"/>
        <o:r id="V:Rule16" type="connector" idref="#_x0000_s1062"/>
        <o:r id="V:Rule17" type="connector" idref="#_x0000_s1036"/>
        <o:r id="V:Rule18" type="connector" idref="#_x0000_s1030"/>
        <o:r id="V:Rule19" type="connector" idref="#_x0000_s1053"/>
        <o:r id="V:Rule20" type="connector" idref="#_x0000_s1059"/>
        <o:r id="V:Rule21" type="connector" idref="#_x0000_s1065"/>
        <o:r id="V:Rule2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9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97908"/>
    <w:rPr>
      <w:color w:val="0000FF"/>
      <w:u w:val="single"/>
    </w:rPr>
  </w:style>
  <w:style w:type="paragraph" w:styleId="NormalWeb">
    <w:name w:val="Normal (Web)"/>
    <w:basedOn w:val="Normal"/>
    <w:uiPriority w:val="99"/>
    <w:unhideWhenUsed/>
    <w:rsid w:val="0009790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7908"/>
    <w:pPr>
      <w:ind w:left="720"/>
      <w:contextualSpacing/>
    </w:pPr>
  </w:style>
  <w:style w:type="paragraph" w:styleId="BalloonText">
    <w:name w:val="Balloon Text"/>
    <w:basedOn w:val="Normal"/>
    <w:link w:val="BalloonTextChar"/>
    <w:uiPriority w:val="99"/>
    <w:semiHidden/>
    <w:unhideWhenUsed/>
    <w:rsid w:val="00097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908"/>
    <w:rPr>
      <w:rFonts w:ascii="Tahoma" w:hAnsi="Tahoma" w:cs="Tahoma"/>
      <w:sz w:val="16"/>
      <w:szCs w:val="16"/>
    </w:rPr>
  </w:style>
  <w:style w:type="paragraph" w:styleId="NoSpacing">
    <w:name w:val="No Spacing"/>
    <w:link w:val="NoSpacingChar"/>
    <w:uiPriority w:val="1"/>
    <w:qFormat/>
    <w:rsid w:val="00B00405"/>
    <w:pPr>
      <w:spacing w:after="0" w:line="240" w:lineRule="auto"/>
    </w:pPr>
    <w:rPr>
      <w:rFonts w:eastAsiaTheme="minorEastAsia"/>
    </w:rPr>
  </w:style>
  <w:style w:type="character" w:customStyle="1" w:styleId="NoSpacingChar">
    <w:name w:val="No Spacing Char"/>
    <w:basedOn w:val="DefaultParagraphFont"/>
    <w:link w:val="NoSpacing"/>
    <w:uiPriority w:val="1"/>
    <w:rsid w:val="00B00405"/>
    <w:rPr>
      <w:rFonts w:eastAsiaTheme="minorEastAsia"/>
    </w:rPr>
  </w:style>
  <w:style w:type="paragraph" w:styleId="Header">
    <w:name w:val="header"/>
    <w:basedOn w:val="Normal"/>
    <w:link w:val="HeaderChar"/>
    <w:uiPriority w:val="99"/>
    <w:semiHidden/>
    <w:unhideWhenUsed/>
    <w:rsid w:val="005B70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70DB"/>
  </w:style>
  <w:style w:type="paragraph" w:styleId="Footer">
    <w:name w:val="footer"/>
    <w:basedOn w:val="Normal"/>
    <w:link w:val="FooterChar"/>
    <w:uiPriority w:val="99"/>
    <w:semiHidden/>
    <w:unhideWhenUsed/>
    <w:rsid w:val="005B70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70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ocktradingfundamentals.com" TargetMode="External"/><Relationship Id="rId18" Type="http://schemas.openxmlformats.org/officeDocument/2006/relationships/hyperlink" Target="http://www.stocktradingfundamentals.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tocktradingfundamentals.com" TargetMode="External"/><Relationship Id="rId7" Type="http://schemas.openxmlformats.org/officeDocument/2006/relationships/endnotes" Target="endnotes.xml"/><Relationship Id="rId12" Type="http://schemas.openxmlformats.org/officeDocument/2006/relationships/hyperlink" Target="http://www.stocktradingfundamentals.com" TargetMode="External"/><Relationship Id="rId17" Type="http://schemas.openxmlformats.org/officeDocument/2006/relationships/image" Target="media/image5.png"/><Relationship Id="rId25" Type="http://schemas.openxmlformats.org/officeDocument/2006/relationships/hyperlink" Target="http://www.stocktradingfundamental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tocktradingfundamentals.com" TargetMode="External"/><Relationship Id="rId20" Type="http://schemas.openxmlformats.org/officeDocument/2006/relationships/image" Target="media/image6.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cktradingfundamentals.com" TargetMode="Externa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stocktradingfundamentals.com"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stocktradingfundamentals.co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tocktradingfundamentals.com" TargetMode="Externa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header" Target="header2.xml"/><Relationship Id="rId30" Type="http://schemas.openxmlformats.org/officeDocument/2006/relationships/header" Target="header3.xml"/></Relationships>
</file>

<file path=word/theme/_rels/theme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pulent">
  <a:themeElements>
    <a:clrScheme name="Opulent">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02D7E-EFA1-47FD-A661-F55EFE704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1960</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Analysis Of Birth Chart Of   Mr. V M Hamza                        For Trading In Stocks &amp; Commodities </vt:lpstr>
    </vt:vector>
  </TitlesOfParts>
  <Company>Roy Antony</Company>
  <LinksUpToDate>false</LinksUpToDate>
  <CharactersWithSpaces>13106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Birth Chart Of   Mr. ………………                        For Trading In Stocks &amp; Commodities</dc:title>
  <dc:subject>Based On Gann Astrononamy</dc:subject>
  <dc:creator>Swayam Academy</dc:creator>
  <cp:lastModifiedBy>user</cp:lastModifiedBy>
  <cp:revision>2</cp:revision>
  <dcterms:created xsi:type="dcterms:W3CDTF">2013-07-29T08:10:00Z</dcterms:created>
  <dcterms:modified xsi:type="dcterms:W3CDTF">2013-07-29T08:10:00Z</dcterms:modified>
</cp:coreProperties>
</file>